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F43A" w14:textId="77777777" w:rsidR="004C1D5C" w:rsidRPr="004C1D5C" w:rsidRDefault="004C1D5C" w:rsidP="004C1D5C">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4C1D5C">
        <w:rPr>
          <w:rFonts w:ascii="SimSun" w:eastAsia="SimSun" w:hAnsi="SimSun" w:cs="SimSun" w:hint="eastAsia"/>
          <w:b/>
          <w:bCs/>
          <w:color w:val="212529"/>
          <w:kern w:val="36"/>
          <w:sz w:val="48"/>
          <w:szCs w:val="48"/>
          <w:lang w:bidi="he-IL"/>
        </w:rPr>
        <w:t>传道书</w:t>
      </w:r>
      <w:r w:rsidRPr="004C1D5C">
        <w:rPr>
          <w:rFonts w:ascii="Roboto Slab" w:eastAsia="Times New Roman" w:hAnsi="Roboto Slab" w:cs="Times New Roman"/>
          <w:b/>
          <w:bCs/>
          <w:color w:val="212529"/>
          <w:kern w:val="36"/>
          <w:sz w:val="48"/>
          <w:szCs w:val="48"/>
          <w:lang w:bidi="he-IL"/>
        </w:rPr>
        <w:t xml:space="preserve"> 2:24-26</w:t>
      </w:r>
    </w:p>
    <w:p w14:paraId="7C394AA1" w14:textId="77777777" w:rsidR="004C1D5C" w:rsidRPr="004C1D5C" w:rsidRDefault="004C1D5C" w:rsidP="004C1D5C">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4C1D5C">
        <w:rPr>
          <w:rFonts w:ascii="SimSun" w:eastAsia="SimSun" w:hAnsi="SimSun" w:cs="SimSun" w:hint="eastAsia"/>
          <w:b/>
          <w:bCs/>
          <w:i/>
          <w:iCs/>
          <w:color w:val="555555"/>
          <w:sz w:val="27"/>
          <w:szCs w:val="27"/>
          <w:lang w:bidi="he-IL"/>
        </w:rPr>
        <w:t>所罗门从无法通过理性和经验找到人生意义的沮丧中转离，通过信心的生活和对神的感恩寻找意义和目的</w:t>
      </w:r>
      <w:r w:rsidRPr="004C1D5C">
        <w:rPr>
          <w:rFonts w:ascii="SimSun" w:eastAsia="SimSun" w:hAnsi="SimSun" w:cs="SimSun"/>
          <w:b/>
          <w:bCs/>
          <w:i/>
          <w:iCs/>
          <w:color w:val="555555"/>
          <w:sz w:val="27"/>
          <w:szCs w:val="27"/>
          <w:lang w:bidi="he-IL"/>
        </w:rPr>
        <w:t>。</w:t>
      </w:r>
    </w:p>
    <w:p w14:paraId="3CF10277"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在第</w:t>
      </w:r>
      <w:r w:rsidRPr="004C1D5C">
        <w:rPr>
          <w:rFonts w:ascii="Roboto" w:eastAsia="Times New Roman" w:hAnsi="Roboto" w:cs="Times New Roman"/>
          <w:color w:val="555555"/>
          <w:sz w:val="27"/>
          <w:szCs w:val="27"/>
          <w:lang w:bidi="he-IL"/>
        </w:rPr>
        <w:t xml:space="preserve"> 2 </w:t>
      </w:r>
      <w:r w:rsidRPr="004C1D5C">
        <w:rPr>
          <w:rFonts w:ascii="SimSun" w:eastAsia="SimSun" w:hAnsi="SimSun" w:cs="SimSun" w:hint="eastAsia"/>
          <w:color w:val="555555"/>
          <w:sz w:val="27"/>
          <w:szCs w:val="27"/>
          <w:lang w:bidi="he-IL"/>
        </w:rPr>
        <w:t>章结尾的经文中，所罗门做了救赎性的扭转。在得出意义和目的是无法通过理性和经验来发现的结论后，他现在说到</w:t>
      </w:r>
      <w:r w:rsidRPr="004C1D5C">
        <w:rPr>
          <w:rFonts w:ascii="SimSun" w:eastAsia="SimSun" w:hAnsi="SimSun" w:cs="SimSun" w:hint="eastAsia"/>
          <w:b/>
          <w:bCs/>
          <w:color w:val="555555"/>
          <w:sz w:val="27"/>
          <w:szCs w:val="27"/>
          <w:lang w:bidi="he-IL"/>
        </w:rPr>
        <w:t>人莫强如吃喝</w:t>
      </w:r>
      <w:r w:rsidRPr="004C1D5C">
        <w:rPr>
          <w:rFonts w:ascii="SimSun" w:eastAsia="SimSun" w:hAnsi="SimSun" w:cs="SimSun" w:hint="eastAsia"/>
          <w:color w:val="555555"/>
          <w:sz w:val="27"/>
          <w:szCs w:val="27"/>
          <w:lang w:bidi="he-IL"/>
        </w:rPr>
        <w:t>，</w:t>
      </w:r>
      <w:r w:rsidRPr="004C1D5C">
        <w:rPr>
          <w:rFonts w:ascii="SimSun" w:eastAsia="SimSun" w:hAnsi="SimSun" w:cs="SimSun" w:hint="eastAsia"/>
          <w:b/>
          <w:bCs/>
          <w:color w:val="555555"/>
          <w:sz w:val="27"/>
          <w:szCs w:val="27"/>
          <w:lang w:bidi="he-IL"/>
        </w:rPr>
        <w:t>且在劳碌中享福</w:t>
      </w:r>
      <w:r w:rsidRPr="004C1D5C">
        <w:rPr>
          <w:rFonts w:ascii="Roboto" w:eastAsia="Times New Roman" w:hAnsi="Roboto" w:cs="Times New Roman"/>
          <w:b/>
          <w:bCs/>
          <w:color w:val="555555"/>
          <w:sz w:val="27"/>
          <w:szCs w:val="27"/>
          <w:lang w:bidi="he-IL"/>
        </w:rPr>
        <w:t xml:space="preserve"> (</w:t>
      </w:r>
      <w:r w:rsidRPr="004C1D5C">
        <w:rPr>
          <w:rFonts w:ascii="SimSun" w:eastAsia="SimSun" w:hAnsi="SimSun" w:cs="SimSun" w:hint="eastAsia"/>
          <w:b/>
          <w:bCs/>
          <w:color w:val="555555"/>
          <w:sz w:val="27"/>
          <w:szCs w:val="27"/>
          <w:lang w:bidi="he-IL"/>
        </w:rPr>
        <w:t>告诉自己劳碌是有益的</w:t>
      </w:r>
      <w:r w:rsidRPr="004C1D5C">
        <w:rPr>
          <w:rFonts w:ascii="Roboto" w:eastAsia="Times New Roman" w:hAnsi="Roboto" w:cs="Times New Roman"/>
          <w:b/>
          <w:bCs/>
          <w:color w:val="555555"/>
          <w:sz w:val="27"/>
          <w:szCs w:val="27"/>
          <w:lang w:bidi="he-IL"/>
        </w:rPr>
        <w:t>)</w:t>
      </w:r>
      <w:r w:rsidRPr="004C1D5C">
        <w:rPr>
          <w:rFonts w:ascii="SimSun" w:eastAsia="SimSun" w:hAnsi="SimSun" w:cs="SimSun" w:hint="eastAsia"/>
          <w:color w:val="555555"/>
          <w:sz w:val="27"/>
          <w:szCs w:val="27"/>
          <w:lang w:bidi="he-IL"/>
        </w:rPr>
        <w:t>。所罗门再一次教导建设性自我谈话的重要性。当他焦虑意义和目的的探索时，他</w:t>
      </w:r>
      <w:r w:rsidRPr="004C1D5C">
        <w:rPr>
          <w:rFonts w:ascii="SimSun" w:eastAsia="SimSun" w:hAnsi="SimSun" w:cs="SimSun" w:hint="eastAsia"/>
          <w:b/>
          <w:bCs/>
          <w:color w:val="555555"/>
          <w:sz w:val="27"/>
          <w:szCs w:val="27"/>
          <w:lang w:bidi="he-IL"/>
        </w:rPr>
        <w:t>恨恶</w:t>
      </w:r>
      <w:r w:rsidRPr="004C1D5C">
        <w:rPr>
          <w:rFonts w:ascii="SimSun" w:eastAsia="SimSun" w:hAnsi="SimSun" w:cs="SimSun" w:hint="eastAsia"/>
          <w:color w:val="555555"/>
          <w:sz w:val="27"/>
          <w:szCs w:val="27"/>
          <w:lang w:bidi="he-IL"/>
        </w:rPr>
        <w:t>自己的生命，他的</w:t>
      </w:r>
      <w:r w:rsidRPr="004C1D5C">
        <w:rPr>
          <w:rFonts w:ascii="SimSun" w:eastAsia="SimSun" w:hAnsi="SimSun" w:cs="SimSun" w:hint="eastAsia"/>
          <w:b/>
          <w:bCs/>
          <w:color w:val="555555"/>
          <w:sz w:val="27"/>
          <w:szCs w:val="27"/>
          <w:lang w:bidi="he-IL"/>
        </w:rPr>
        <w:t>心不安</w:t>
      </w:r>
      <w:r w:rsidRPr="004C1D5C">
        <w:rPr>
          <w:rFonts w:ascii="SimSun" w:eastAsia="SimSun" w:hAnsi="SimSun" w:cs="SimSun" w:hint="eastAsia"/>
          <w:color w:val="555555"/>
          <w:sz w:val="27"/>
          <w:szCs w:val="27"/>
          <w:lang w:bidi="he-IL"/>
        </w:rPr>
        <w:t>。解决的方法要求人</w:t>
      </w:r>
      <w:r w:rsidRPr="004C1D5C">
        <w:rPr>
          <w:rFonts w:ascii="SimSun" w:eastAsia="SimSun" w:hAnsi="SimSun" w:cs="SimSun" w:hint="eastAsia"/>
          <w:b/>
          <w:bCs/>
          <w:color w:val="555555"/>
          <w:sz w:val="27"/>
          <w:szCs w:val="27"/>
          <w:lang w:bidi="he-IL"/>
        </w:rPr>
        <w:t>告诉自己</w:t>
      </w:r>
      <w:r w:rsidRPr="004C1D5C">
        <w:rPr>
          <w:rFonts w:ascii="SimSun" w:eastAsia="SimSun" w:hAnsi="SimSun" w:cs="SimSun" w:hint="eastAsia"/>
          <w:color w:val="555555"/>
          <w:sz w:val="27"/>
          <w:szCs w:val="27"/>
          <w:lang w:bidi="he-IL"/>
        </w:rPr>
        <w:t>一些事情，</w:t>
      </w:r>
      <w:r w:rsidRPr="004C1D5C">
        <w:rPr>
          <w:rFonts w:ascii="SimSun" w:eastAsia="SimSun" w:hAnsi="SimSun" w:cs="SimSun" w:hint="eastAsia"/>
          <w:b/>
          <w:bCs/>
          <w:color w:val="555555"/>
          <w:sz w:val="27"/>
          <w:szCs w:val="27"/>
          <w:lang w:bidi="he-IL"/>
        </w:rPr>
        <w:t>告诉</w:t>
      </w:r>
      <w:r w:rsidRPr="004C1D5C">
        <w:rPr>
          <w:rFonts w:ascii="SimSun" w:eastAsia="SimSun" w:hAnsi="SimSun" w:cs="SimSun" w:hint="eastAsia"/>
          <w:color w:val="555555"/>
          <w:sz w:val="27"/>
          <w:szCs w:val="27"/>
          <w:lang w:bidi="he-IL"/>
        </w:rPr>
        <w:t>自己：</w:t>
      </w:r>
      <w:r w:rsidRPr="004C1D5C">
        <w:rPr>
          <w:rFonts w:ascii="SimSun" w:eastAsia="SimSun" w:hAnsi="SimSun" w:cs="SimSun" w:hint="eastAsia"/>
          <w:b/>
          <w:bCs/>
          <w:color w:val="555555"/>
          <w:sz w:val="27"/>
          <w:szCs w:val="27"/>
          <w:lang w:bidi="he-IL"/>
        </w:rPr>
        <w:t>我们的劳碌是有益</w:t>
      </w:r>
      <w:r w:rsidRPr="004C1D5C">
        <w:rPr>
          <w:rFonts w:ascii="SimSun" w:eastAsia="SimSun" w:hAnsi="SimSun" w:cs="SimSun"/>
          <w:b/>
          <w:bCs/>
          <w:color w:val="555555"/>
          <w:sz w:val="27"/>
          <w:szCs w:val="27"/>
          <w:lang w:bidi="he-IL"/>
        </w:rPr>
        <w:t>的</w:t>
      </w:r>
      <w:r w:rsidRPr="004C1D5C">
        <w:rPr>
          <w:rFonts w:ascii="Roboto" w:eastAsia="Times New Roman" w:hAnsi="Roboto" w:cs="Times New Roman"/>
          <w:color w:val="555555"/>
          <w:sz w:val="27"/>
          <w:szCs w:val="27"/>
          <w:lang w:bidi="he-IL"/>
        </w:rPr>
        <w:t> (</w:t>
      </w:r>
      <w:r w:rsidRPr="004C1D5C">
        <w:rPr>
          <w:rFonts w:ascii="SimSun" w:eastAsia="SimSun" w:hAnsi="SimSun" w:cs="SimSun" w:hint="eastAsia"/>
          <w:color w:val="555555"/>
          <w:sz w:val="27"/>
          <w:szCs w:val="27"/>
          <w:lang w:bidi="he-IL"/>
        </w:rPr>
        <w:t>可以</w:t>
      </w:r>
      <w:r w:rsidRPr="004C1D5C">
        <w:rPr>
          <w:rFonts w:ascii="SimSun" w:eastAsia="SimSun" w:hAnsi="SimSun" w:cs="SimSun" w:hint="eastAsia"/>
          <w:b/>
          <w:bCs/>
          <w:color w:val="555555"/>
          <w:sz w:val="27"/>
          <w:szCs w:val="27"/>
          <w:lang w:bidi="he-IL"/>
        </w:rPr>
        <w:t>享福</w:t>
      </w:r>
      <w:r w:rsidRPr="004C1D5C">
        <w:rPr>
          <w:rFonts w:ascii="Roboto" w:eastAsia="Times New Roman" w:hAnsi="Roboto" w:cs="Times New Roman"/>
          <w:color w:val="555555"/>
          <w:sz w:val="27"/>
          <w:szCs w:val="27"/>
          <w:lang w:bidi="he-IL"/>
        </w:rPr>
        <w:t>)</w:t>
      </w:r>
      <w:r w:rsidRPr="004C1D5C">
        <w:rPr>
          <w:rFonts w:ascii="SimSun" w:eastAsia="SimSun" w:hAnsi="SimSun" w:cs="SimSun"/>
          <w:color w:val="555555"/>
          <w:sz w:val="27"/>
          <w:szCs w:val="27"/>
          <w:lang w:bidi="he-IL"/>
        </w:rPr>
        <w:t>。</w:t>
      </w:r>
    </w:p>
    <w:p w14:paraId="04F8725D"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所罗门教导我们选择享受生活，这样的享受需要选择，始于角度的选择，那就是我们的</w:t>
      </w:r>
      <w:r w:rsidRPr="004C1D5C">
        <w:rPr>
          <w:rFonts w:ascii="SimSun" w:eastAsia="SimSun" w:hAnsi="SimSun" w:cs="SimSun" w:hint="eastAsia"/>
          <w:b/>
          <w:bCs/>
          <w:color w:val="555555"/>
          <w:sz w:val="27"/>
          <w:szCs w:val="27"/>
          <w:lang w:bidi="he-IL"/>
        </w:rPr>
        <w:t>劳碌是有益的</w:t>
      </w:r>
      <w:r w:rsidRPr="004C1D5C">
        <w:rPr>
          <w:rFonts w:ascii="SimSun" w:eastAsia="SimSun" w:hAnsi="SimSun" w:cs="SimSun" w:hint="eastAsia"/>
          <w:color w:val="555555"/>
          <w:sz w:val="27"/>
          <w:szCs w:val="27"/>
          <w:lang w:bidi="he-IL"/>
        </w:rPr>
        <w:t>。通过自我谈话，我们选择了这个角度</w:t>
      </w:r>
      <w:r w:rsidRPr="004C1D5C">
        <w:rPr>
          <w:rFonts w:ascii="SimSun" w:eastAsia="SimSun" w:hAnsi="SimSun" w:cs="SimSun"/>
          <w:color w:val="555555"/>
          <w:sz w:val="27"/>
          <w:szCs w:val="27"/>
          <w:lang w:bidi="he-IL"/>
        </w:rPr>
        <w:t>。</w:t>
      </w:r>
    </w:p>
    <w:p w14:paraId="4A48192D"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是什么导致了救赎性的转折？所罗门改变了解释的依据。他不再尝试通过理性和经验来寻求目的，而是转向了信心。我们的</w:t>
      </w:r>
      <w:r w:rsidRPr="004C1D5C">
        <w:rPr>
          <w:rFonts w:ascii="SimSun" w:eastAsia="SimSun" w:hAnsi="SimSun" w:cs="SimSun" w:hint="eastAsia"/>
          <w:b/>
          <w:bCs/>
          <w:color w:val="555555"/>
          <w:sz w:val="27"/>
          <w:szCs w:val="27"/>
          <w:lang w:bidi="he-IL"/>
        </w:rPr>
        <w:t>劳碌出于神的手</w:t>
      </w:r>
      <w:r w:rsidRPr="004C1D5C">
        <w:rPr>
          <w:rFonts w:ascii="SimSun" w:eastAsia="SimSun" w:hAnsi="SimSun" w:cs="SimSun" w:hint="eastAsia"/>
          <w:color w:val="555555"/>
          <w:sz w:val="27"/>
          <w:szCs w:val="27"/>
          <w:lang w:bidi="he-IL"/>
        </w:rPr>
        <w:t>。我们无法依靠自己的理性或经验去找到生命中真正的满足感。没有享乐可以带给我们持续的满足感，因为没有神，我们人类无法</w:t>
      </w:r>
      <w:r w:rsidRPr="004C1D5C">
        <w:rPr>
          <w:rFonts w:ascii="SimSun" w:eastAsia="SimSun" w:hAnsi="SimSun" w:cs="SimSun" w:hint="eastAsia"/>
          <w:b/>
          <w:bCs/>
          <w:color w:val="555555"/>
          <w:sz w:val="27"/>
          <w:szCs w:val="27"/>
          <w:lang w:bidi="he-IL"/>
        </w:rPr>
        <w:t>享福</w:t>
      </w:r>
      <w:r w:rsidRPr="004C1D5C">
        <w:rPr>
          <w:rFonts w:ascii="SimSun" w:eastAsia="SimSun" w:hAnsi="SimSun" w:cs="SimSun"/>
          <w:color w:val="555555"/>
          <w:sz w:val="27"/>
          <w:szCs w:val="27"/>
          <w:lang w:bidi="he-IL"/>
        </w:rPr>
        <w:t>。</w:t>
      </w:r>
    </w:p>
    <w:p w14:paraId="4AFAA073"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寻求一个没有神的人生意义是</w:t>
      </w:r>
      <w:r w:rsidRPr="004C1D5C">
        <w:rPr>
          <w:rFonts w:ascii="SimSun" w:eastAsia="SimSun" w:hAnsi="SimSun" w:cs="SimSun" w:hint="eastAsia"/>
          <w:b/>
          <w:bCs/>
          <w:color w:val="555555"/>
          <w:sz w:val="27"/>
          <w:szCs w:val="27"/>
          <w:lang w:bidi="he-IL"/>
        </w:rPr>
        <w:t>虚空</w:t>
      </w:r>
      <w:r w:rsidRPr="004C1D5C">
        <w:rPr>
          <w:rFonts w:ascii="SimSun" w:eastAsia="SimSun" w:hAnsi="SimSun" w:cs="SimSun" w:hint="eastAsia"/>
          <w:color w:val="555555"/>
          <w:sz w:val="27"/>
          <w:szCs w:val="27"/>
          <w:lang w:bidi="he-IL"/>
        </w:rPr>
        <w:t>，是在试图抓住</w:t>
      </w:r>
      <w:proofErr w:type="gramStart"/>
      <w:r w:rsidRPr="004C1D5C">
        <w:rPr>
          <w:rFonts w:ascii="SimSun" w:eastAsia="SimSun" w:hAnsi="SimSun" w:cs="SimSun" w:hint="eastAsia"/>
          <w:color w:val="555555"/>
          <w:sz w:val="27"/>
          <w:szCs w:val="27"/>
          <w:lang w:bidi="he-IL"/>
        </w:rPr>
        <w:t>蒸气</w:t>
      </w:r>
      <w:proofErr w:type="gramEnd"/>
      <w:r w:rsidRPr="004C1D5C">
        <w:rPr>
          <w:rFonts w:ascii="SimSun" w:eastAsia="SimSun" w:hAnsi="SimSun" w:cs="SimSun" w:hint="eastAsia"/>
          <w:color w:val="555555"/>
          <w:sz w:val="27"/>
          <w:szCs w:val="27"/>
          <w:lang w:bidi="he-IL"/>
        </w:rPr>
        <w:t>。但是，当我们将人生看作是从神而来的礼物时，就能在每一个层面享受生活。事情的结果不是取决于我们，而是祂。这就让我们</w:t>
      </w:r>
      <w:proofErr w:type="gramStart"/>
      <w:r w:rsidRPr="004C1D5C">
        <w:rPr>
          <w:rFonts w:ascii="SimSun" w:eastAsia="SimSun" w:hAnsi="SimSun" w:cs="SimSun" w:hint="eastAsia"/>
          <w:color w:val="555555"/>
          <w:sz w:val="27"/>
          <w:szCs w:val="27"/>
          <w:lang w:bidi="he-IL"/>
        </w:rPr>
        <w:t>去做神所</w:t>
      </w:r>
      <w:proofErr w:type="gramEnd"/>
      <w:r w:rsidRPr="004C1D5C">
        <w:rPr>
          <w:rFonts w:ascii="SimSun" w:eastAsia="SimSun" w:hAnsi="SimSun" w:cs="SimSun" w:hint="eastAsia"/>
          <w:color w:val="555555"/>
          <w:sz w:val="27"/>
          <w:szCs w:val="27"/>
          <w:lang w:bidi="he-IL"/>
        </w:rPr>
        <w:t>赐予我们去管理的事</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好好工作、心存感恩、享受生活。在神里面的信心是人生目的和享受生活的根基</w:t>
      </w:r>
      <w:r w:rsidRPr="004C1D5C">
        <w:rPr>
          <w:rFonts w:ascii="SimSun" w:eastAsia="SimSun" w:hAnsi="SimSun" w:cs="SimSun"/>
          <w:color w:val="555555"/>
          <w:sz w:val="27"/>
          <w:szCs w:val="27"/>
          <w:lang w:bidi="he-IL"/>
        </w:rPr>
        <w:t>。</w:t>
      </w:r>
    </w:p>
    <w:p w14:paraId="0BEA3219"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现在，这一点将智慧的务实方面和建设性的哲学伴侣相结合。在早先的经文中，智慧在务实方面强于愚昧，如同光明胜过黑暗</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传道书</w:t>
      </w:r>
      <w:r w:rsidRPr="004C1D5C">
        <w:rPr>
          <w:rFonts w:ascii="Roboto" w:eastAsia="Times New Roman" w:hAnsi="Roboto" w:cs="Times New Roman"/>
          <w:color w:val="555555"/>
          <w:sz w:val="27"/>
          <w:szCs w:val="27"/>
          <w:lang w:bidi="he-IL"/>
        </w:rPr>
        <w:t xml:space="preserve"> 2:2-17)</w:t>
      </w:r>
      <w:r w:rsidRPr="004C1D5C">
        <w:rPr>
          <w:rFonts w:ascii="SimSun" w:eastAsia="SimSun" w:hAnsi="SimSun" w:cs="SimSun" w:hint="eastAsia"/>
          <w:color w:val="555555"/>
          <w:sz w:val="27"/>
          <w:szCs w:val="27"/>
          <w:lang w:bidi="he-IL"/>
        </w:rPr>
        <w:t>。但是离了信心，智慧无法实现人生意义和目的的需求。反之，它引向了</w:t>
      </w:r>
      <w:r w:rsidRPr="004C1D5C">
        <w:rPr>
          <w:rFonts w:ascii="SimSun" w:eastAsia="SimSun" w:hAnsi="SimSun" w:cs="SimSun" w:hint="eastAsia"/>
          <w:b/>
          <w:bCs/>
          <w:color w:val="555555"/>
          <w:sz w:val="27"/>
          <w:szCs w:val="27"/>
          <w:lang w:bidi="he-IL"/>
        </w:rPr>
        <w:t>绝望</w:t>
      </w:r>
      <w:r w:rsidRPr="004C1D5C">
        <w:rPr>
          <w:rFonts w:ascii="SimSun" w:eastAsia="SimSun" w:hAnsi="SimSun" w:cs="SimSun" w:hint="eastAsia"/>
          <w:color w:val="555555"/>
          <w:sz w:val="27"/>
          <w:szCs w:val="27"/>
          <w:lang w:bidi="he-IL"/>
        </w:rPr>
        <w:t>和对生命的</w:t>
      </w:r>
      <w:r w:rsidRPr="004C1D5C">
        <w:rPr>
          <w:rFonts w:ascii="SimSun" w:eastAsia="SimSun" w:hAnsi="SimSun" w:cs="SimSun" w:hint="eastAsia"/>
          <w:b/>
          <w:bCs/>
          <w:color w:val="555555"/>
          <w:sz w:val="27"/>
          <w:szCs w:val="27"/>
          <w:lang w:bidi="he-IL"/>
        </w:rPr>
        <w:t>恨恶</w:t>
      </w:r>
      <w:r w:rsidRPr="004C1D5C">
        <w:rPr>
          <w:rFonts w:ascii="SimSun" w:eastAsia="SimSun" w:hAnsi="SimSun" w:cs="SimSun" w:hint="eastAsia"/>
          <w:color w:val="555555"/>
          <w:sz w:val="27"/>
          <w:szCs w:val="27"/>
          <w:lang w:bidi="he-IL"/>
        </w:rPr>
        <w:t>。现在，藉着信心和感恩的根基，而非理性和经验，行在光明中来理解生命。试图在没有神的情况下活出有意义和目的的人生，就是虚空，但是通过信心接受意义和目的，带来的就是</w:t>
      </w:r>
      <w:r w:rsidRPr="004C1D5C">
        <w:rPr>
          <w:rFonts w:ascii="SimSun" w:eastAsia="SimSun" w:hAnsi="SimSun" w:cs="SimSun" w:hint="eastAsia"/>
          <w:b/>
          <w:bCs/>
          <w:color w:val="555555"/>
          <w:sz w:val="27"/>
          <w:szCs w:val="27"/>
          <w:lang w:bidi="he-IL"/>
        </w:rPr>
        <w:t>享福</w:t>
      </w:r>
      <w:r w:rsidRPr="004C1D5C">
        <w:rPr>
          <w:rFonts w:ascii="SimSun" w:eastAsia="SimSun" w:hAnsi="SimSun" w:cs="SimSun"/>
          <w:color w:val="555555"/>
          <w:sz w:val="27"/>
          <w:szCs w:val="27"/>
          <w:lang w:bidi="he-IL"/>
        </w:rPr>
        <w:t>。</w:t>
      </w:r>
    </w:p>
    <w:p w14:paraId="3290A626"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没有神，一切最终都是没有意义的。人类唯一可确定的就是</w:t>
      </w:r>
      <w:r w:rsidRPr="004C1D5C">
        <w:rPr>
          <w:rFonts w:ascii="SimSun" w:eastAsia="SimSun" w:hAnsi="SimSun" w:cs="SimSun" w:hint="eastAsia"/>
          <w:b/>
          <w:bCs/>
          <w:color w:val="555555"/>
          <w:sz w:val="27"/>
          <w:szCs w:val="27"/>
          <w:lang w:bidi="he-IL"/>
        </w:rPr>
        <w:t>虚空</w:t>
      </w:r>
      <w:r w:rsidRPr="004C1D5C">
        <w:rPr>
          <w:rFonts w:ascii="SimSun" w:eastAsia="SimSun" w:hAnsi="SimSun" w:cs="SimSun" w:hint="eastAsia"/>
          <w:color w:val="555555"/>
          <w:sz w:val="27"/>
          <w:szCs w:val="27"/>
          <w:lang w:bidi="he-IL"/>
        </w:rPr>
        <w:t>。通过人类的理性和经验来寻求意义如同</w:t>
      </w:r>
      <w:proofErr w:type="gramStart"/>
      <w:r w:rsidRPr="004C1D5C">
        <w:rPr>
          <w:rFonts w:ascii="SimSun" w:eastAsia="SimSun" w:hAnsi="SimSun" w:cs="SimSun" w:hint="eastAsia"/>
          <w:color w:val="555555"/>
          <w:sz w:val="27"/>
          <w:szCs w:val="27"/>
          <w:lang w:bidi="he-IL"/>
        </w:rPr>
        <w:t>蒸气</w:t>
      </w:r>
      <w:proofErr w:type="gramEnd"/>
      <w:r w:rsidRPr="004C1D5C">
        <w:rPr>
          <w:rFonts w:ascii="SimSun" w:eastAsia="SimSun" w:hAnsi="SimSun" w:cs="SimSun" w:hint="eastAsia"/>
          <w:color w:val="555555"/>
          <w:sz w:val="27"/>
          <w:szCs w:val="27"/>
          <w:lang w:bidi="he-IL"/>
        </w:rPr>
        <w:t>一般，是在追着风跑。我们无法通过理性和经验来发现生命所关乎的是什么，但是，在生命中有</w:t>
      </w:r>
      <w:r w:rsidRPr="004C1D5C">
        <w:rPr>
          <w:rFonts w:ascii="SimSun" w:eastAsia="SimSun" w:hAnsi="SimSun" w:cs="SimSun" w:hint="eastAsia"/>
          <w:b/>
          <w:bCs/>
          <w:color w:val="555555"/>
          <w:sz w:val="27"/>
          <w:szCs w:val="27"/>
          <w:lang w:bidi="he-IL"/>
        </w:rPr>
        <w:t>更好</w:t>
      </w:r>
      <w:r w:rsidRPr="004C1D5C">
        <w:rPr>
          <w:rFonts w:ascii="SimSun" w:eastAsia="SimSun" w:hAnsi="SimSun" w:cs="SimSun" w:hint="eastAsia"/>
          <w:color w:val="555555"/>
          <w:sz w:val="27"/>
          <w:szCs w:val="27"/>
          <w:lang w:bidi="he-IL"/>
        </w:rPr>
        <w:t>的事情去做。虽然时间将万事放在一个水平线上，对我们而言，利用所赐予我们的时间，仍有</w:t>
      </w:r>
      <w:r w:rsidRPr="004C1D5C">
        <w:rPr>
          <w:rFonts w:ascii="SimSun" w:eastAsia="SimSun" w:hAnsi="SimSun" w:cs="SimSun" w:hint="eastAsia"/>
          <w:b/>
          <w:bCs/>
          <w:color w:val="555555"/>
          <w:sz w:val="27"/>
          <w:szCs w:val="27"/>
          <w:lang w:bidi="he-IL"/>
        </w:rPr>
        <w:t>更好</w:t>
      </w:r>
      <w:r w:rsidRPr="004C1D5C">
        <w:rPr>
          <w:rFonts w:ascii="SimSun" w:eastAsia="SimSun" w:hAnsi="SimSun" w:cs="SimSun" w:hint="eastAsia"/>
          <w:color w:val="555555"/>
          <w:sz w:val="27"/>
          <w:szCs w:val="27"/>
          <w:lang w:bidi="he-IL"/>
        </w:rPr>
        <w:t>的事情去做</w:t>
      </w:r>
      <w:r w:rsidRPr="004C1D5C">
        <w:rPr>
          <w:rFonts w:ascii="SimSun" w:eastAsia="SimSun" w:hAnsi="SimSun" w:cs="SimSun"/>
          <w:color w:val="555555"/>
          <w:sz w:val="27"/>
          <w:szCs w:val="27"/>
          <w:lang w:bidi="he-IL"/>
        </w:rPr>
        <w:t>。</w:t>
      </w:r>
    </w:p>
    <w:p w14:paraId="7242DB11"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lastRenderedPageBreak/>
        <w:t>现在所罗门是在</w:t>
      </w:r>
      <w:proofErr w:type="gramStart"/>
      <w:r w:rsidRPr="004C1D5C">
        <w:rPr>
          <w:rFonts w:ascii="SimSun" w:eastAsia="SimSun" w:hAnsi="SimSun" w:cs="SimSun" w:hint="eastAsia"/>
          <w:color w:val="555555"/>
          <w:sz w:val="27"/>
          <w:szCs w:val="27"/>
          <w:lang w:bidi="he-IL"/>
        </w:rPr>
        <w:t>按信心</w:t>
      </w:r>
      <w:proofErr w:type="gramEnd"/>
      <w:r w:rsidRPr="004C1D5C">
        <w:rPr>
          <w:rFonts w:ascii="SimSun" w:eastAsia="SimSun" w:hAnsi="SimSun" w:cs="SimSun" w:hint="eastAsia"/>
          <w:color w:val="555555"/>
          <w:sz w:val="27"/>
          <w:szCs w:val="27"/>
          <w:lang w:bidi="he-IL"/>
        </w:rPr>
        <w:t>操作，因此，所暗示的操作性问题是</w:t>
      </w:r>
      <w:r w:rsidRPr="004C1D5C">
        <w:rPr>
          <w:rFonts w:ascii="Roboto" w:eastAsia="Times New Roman" w:hAnsi="Roboto" w:cs="Times New Roman"/>
          <w:color w:val="555555"/>
          <w:sz w:val="27"/>
          <w:szCs w:val="27"/>
          <w:lang w:bidi="he-IL"/>
        </w:rPr>
        <w:t xml:space="preserve"> </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神赐给我们的目的是什么？</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所罗门最初的答案是，人</w:t>
      </w:r>
      <w:r w:rsidRPr="004C1D5C">
        <w:rPr>
          <w:rFonts w:ascii="SimSun" w:eastAsia="SimSun" w:hAnsi="SimSun" w:cs="SimSun" w:hint="eastAsia"/>
          <w:b/>
          <w:bCs/>
          <w:color w:val="555555"/>
          <w:sz w:val="27"/>
          <w:szCs w:val="27"/>
          <w:lang w:bidi="he-IL"/>
        </w:rPr>
        <w:t>吃喝</w:t>
      </w:r>
      <w:r w:rsidRPr="004C1D5C">
        <w:rPr>
          <w:rFonts w:ascii="SimSun" w:eastAsia="SimSun" w:hAnsi="SimSun" w:cs="SimSun" w:hint="eastAsia"/>
          <w:color w:val="555555"/>
          <w:sz w:val="27"/>
          <w:szCs w:val="27"/>
          <w:lang w:bidi="he-IL"/>
        </w:rPr>
        <w:t>，</w:t>
      </w:r>
      <w:r w:rsidRPr="004C1D5C">
        <w:rPr>
          <w:rFonts w:ascii="SimSun" w:eastAsia="SimSun" w:hAnsi="SimSun" w:cs="SimSun" w:hint="eastAsia"/>
          <w:b/>
          <w:bCs/>
          <w:color w:val="555555"/>
          <w:sz w:val="27"/>
          <w:szCs w:val="27"/>
          <w:lang w:bidi="he-IL"/>
        </w:rPr>
        <w:t>告诉自己</w:t>
      </w:r>
      <w:r w:rsidRPr="004C1D5C">
        <w:rPr>
          <w:rFonts w:ascii="SimSun" w:eastAsia="SimSun" w:hAnsi="SimSun" w:cs="SimSun" w:hint="eastAsia"/>
          <w:color w:val="555555"/>
          <w:sz w:val="27"/>
          <w:szCs w:val="27"/>
          <w:lang w:bidi="he-IL"/>
        </w:rPr>
        <w:t>我们的</w:t>
      </w:r>
      <w:r w:rsidRPr="004C1D5C">
        <w:rPr>
          <w:rFonts w:ascii="SimSun" w:eastAsia="SimSun" w:hAnsi="SimSun" w:cs="SimSun" w:hint="eastAsia"/>
          <w:b/>
          <w:bCs/>
          <w:color w:val="555555"/>
          <w:sz w:val="27"/>
          <w:szCs w:val="27"/>
          <w:lang w:bidi="he-IL"/>
        </w:rPr>
        <w:t>劳碌是有益的</w:t>
      </w:r>
      <w:r w:rsidRPr="004C1D5C">
        <w:rPr>
          <w:rFonts w:ascii="SimSun" w:eastAsia="SimSun" w:hAnsi="SimSun" w:cs="SimSun" w:hint="eastAsia"/>
          <w:color w:val="555555"/>
          <w:sz w:val="27"/>
          <w:szCs w:val="27"/>
          <w:lang w:bidi="he-IL"/>
        </w:rPr>
        <w:t>，意识到这是</w:t>
      </w:r>
      <w:r w:rsidRPr="004C1D5C">
        <w:rPr>
          <w:rFonts w:ascii="SimSun" w:eastAsia="SimSun" w:hAnsi="SimSun" w:cs="SimSun" w:hint="eastAsia"/>
          <w:b/>
          <w:bCs/>
          <w:color w:val="555555"/>
          <w:sz w:val="27"/>
          <w:szCs w:val="27"/>
          <w:lang w:bidi="he-IL"/>
        </w:rPr>
        <w:t>出于神手</w:t>
      </w:r>
      <w:r w:rsidRPr="004C1D5C">
        <w:rPr>
          <w:rFonts w:ascii="SimSun" w:eastAsia="SimSun" w:hAnsi="SimSun" w:cs="SimSun" w:hint="eastAsia"/>
          <w:color w:val="555555"/>
          <w:sz w:val="27"/>
          <w:szCs w:val="27"/>
          <w:lang w:bidi="he-IL"/>
        </w:rPr>
        <w:t>的礼物，</w:t>
      </w:r>
      <w:r w:rsidRPr="004C1D5C">
        <w:rPr>
          <w:rFonts w:ascii="SimSun" w:eastAsia="SimSun" w:hAnsi="SimSun" w:cs="SimSun" w:hint="eastAsia"/>
          <w:b/>
          <w:bCs/>
          <w:color w:val="555555"/>
          <w:sz w:val="27"/>
          <w:szCs w:val="27"/>
          <w:u w:val="single"/>
          <w:lang w:bidi="he-IL"/>
        </w:rPr>
        <w:t>然后</w:t>
      </w:r>
      <w:r w:rsidRPr="004C1D5C">
        <w:rPr>
          <w:rFonts w:ascii="SimSun" w:eastAsia="SimSun" w:hAnsi="SimSun" w:cs="SimSun" w:hint="eastAsia"/>
          <w:color w:val="555555"/>
          <w:sz w:val="27"/>
          <w:szCs w:val="27"/>
          <w:lang w:bidi="he-IL"/>
        </w:rPr>
        <w:t>我们就能够在生命中</w:t>
      </w:r>
      <w:r w:rsidRPr="004C1D5C">
        <w:rPr>
          <w:rFonts w:ascii="SimSun" w:eastAsia="SimSun" w:hAnsi="SimSun" w:cs="SimSun" w:hint="eastAsia"/>
          <w:b/>
          <w:bCs/>
          <w:color w:val="555555"/>
          <w:sz w:val="27"/>
          <w:szCs w:val="27"/>
          <w:lang w:bidi="he-IL"/>
        </w:rPr>
        <w:t>享福</w:t>
      </w:r>
      <w:r w:rsidRPr="004C1D5C">
        <w:rPr>
          <w:rFonts w:ascii="SimSun" w:eastAsia="SimSun" w:hAnsi="SimSun" w:cs="SimSun" w:hint="eastAsia"/>
          <w:color w:val="555555"/>
          <w:sz w:val="27"/>
          <w:szCs w:val="27"/>
          <w:lang w:bidi="he-IL"/>
        </w:rPr>
        <w:t>。不是</w:t>
      </w:r>
      <w:r w:rsidRPr="004C1D5C">
        <w:rPr>
          <w:rFonts w:ascii="SimSun" w:eastAsia="SimSun" w:hAnsi="SimSun" w:cs="SimSun" w:hint="eastAsia"/>
          <w:b/>
          <w:bCs/>
          <w:color w:val="555555"/>
          <w:sz w:val="27"/>
          <w:szCs w:val="27"/>
          <w:lang w:bidi="he-IL"/>
        </w:rPr>
        <w:t>虚空</w:t>
      </w:r>
      <w:r w:rsidRPr="004C1D5C">
        <w:rPr>
          <w:rFonts w:ascii="SimSun" w:eastAsia="SimSun" w:hAnsi="SimSun" w:cs="SimSun" w:hint="eastAsia"/>
          <w:color w:val="555555"/>
          <w:sz w:val="27"/>
          <w:szCs w:val="27"/>
          <w:lang w:bidi="he-IL"/>
        </w:rPr>
        <w:t>，抓蒸气，</w:t>
      </w:r>
      <w:r w:rsidRPr="004C1D5C">
        <w:rPr>
          <w:rFonts w:ascii="SimSun" w:eastAsia="SimSun" w:hAnsi="SimSun" w:cs="SimSun" w:hint="eastAsia"/>
          <w:b/>
          <w:bCs/>
          <w:color w:val="555555"/>
          <w:sz w:val="27"/>
          <w:szCs w:val="27"/>
          <w:lang w:bidi="he-IL"/>
        </w:rPr>
        <w:t>捕风</w:t>
      </w:r>
      <w:r w:rsidRPr="004C1D5C">
        <w:rPr>
          <w:rFonts w:ascii="SimSun" w:eastAsia="SimSun" w:hAnsi="SimSun" w:cs="SimSun" w:hint="eastAsia"/>
          <w:color w:val="555555"/>
          <w:sz w:val="27"/>
          <w:szCs w:val="27"/>
          <w:lang w:bidi="he-IL"/>
        </w:rPr>
        <w:t>，我们是可以拥有喜乐的。这份享受的起点是感恩，是意识到神是我们的创造主，并将生命作为礼物赐给我们</w:t>
      </w:r>
      <w:r w:rsidRPr="004C1D5C">
        <w:rPr>
          <w:rFonts w:ascii="SimSun" w:eastAsia="SimSun" w:hAnsi="SimSun" w:cs="SimSun"/>
          <w:color w:val="555555"/>
          <w:sz w:val="27"/>
          <w:szCs w:val="27"/>
          <w:lang w:bidi="he-IL"/>
        </w:rPr>
        <w:t>。</w:t>
      </w:r>
    </w:p>
    <w:p w14:paraId="09DAFE29"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最智慧的人再一次强调建设性自我谈话的重要性。所罗门教导每一个人谨慎地去选择</w:t>
      </w:r>
      <w:r w:rsidRPr="004C1D5C">
        <w:rPr>
          <w:rFonts w:ascii="SimSun" w:eastAsia="SimSun" w:hAnsi="SimSun" w:cs="SimSun" w:hint="eastAsia"/>
          <w:b/>
          <w:bCs/>
          <w:color w:val="555555"/>
          <w:sz w:val="27"/>
          <w:szCs w:val="27"/>
          <w:lang w:bidi="he-IL"/>
        </w:rPr>
        <w:t>自己内心的话</w:t>
      </w:r>
      <w:r w:rsidRPr="004C1D5C">
        <w:rPr>
          <w:rFonts w:ascii="SimSun" w:eastAsia="SimSun" w:hAnsi="SimSun" w:cs="SimSun" w:hint="eastAsia"/>
          <w:color w:val="555555"/>
          <w:sz w:val="27"/>
          <w:szCs w:val="27"/>
          <w:lang w:bidi="he-IL"/>
        </w:rPr>
        <w:t>。我们每个人心里都有不同的声音，例如，肉体和圣灵彼此敌对，在我们里面彼此对抗，给我们对立的劝诫</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加拉</w:t>
      </w:r>
      <w:proofErr w:type="gramStart"/>
      <w:r w:rsidRPr="004C1D5C">
        <w:rPr>
          <w:rFonts w:ascii="SimSun" w:eastAsia="SimSun" w:hAnsi="SimSun" w:cs="SimSun" w:hint="eastAsia"/>
          <w:color w:val="555555"/>
          <w:sz w:val="27"/>
          <w:szCs w:val="27"/>
          <w:lang w:bidi="he-IL"/>
        </w:rPr>
        <w:t>太</w:t>
      </w:r>
      <w:proofErr w:type="gramEnd"/>
      <w:r w:rsidRPr="004C1D5C">
        <w:rPr>
          <w:rFonts w:ascii="SimSun" w:eastAsia="SimSun" w:hAnsi="SimSun" w:cs="SimSun" w:hint="eastAsia"/>
          <w:color w:val="555555"/>
          <w:sz w:val="27"/>
          <w:szCs w:val="27"/>
          <w:lang w:bidi="he-IL"/>
        </w:rPr>
        <w:t>书</w:t>
      </w:r>
      <w:r w:rsidRPr="004C1D5C">
        <w:rPr>
          <w:rFonts w:ascii="Roboto" w:eastAsia="Times New Roman" w:hAnsi="Roboto" w:cs="Times New Roman"/>
          <w:color w:val="555555"/>
          <w:sz w:val="27"/>
          <w:szCs w:val="27"/>
          <w:lang w:bidi="he-IL"/>
        </w:rPr>
        <w:t xml:space="preserve"> 5:17)</w:t>
      </w:r>
      <w:r w:rsidRPr="004C1D5C">
        <w:rPr>
          <w:rFonts w:ascii="SimSun" w:eastAsia="SimSun" w:hAnsi="SimSun" w:cs="SimSun" w:hint="eastAsia"/>
          <w:color w:val="555555"/>
          <w:sz w:val="27"/>
          <w:szCs w:val="27"/>
          <w:lang w:bidi="he-IL"/>
        </w:rPr>
        <w:t>。因此，重要的是各人要</w:t>
      </w:r>
      <w:r w:rsidRPr="004C1D5C">
        <w:rPr>
          <w:rFonts w:ascii="SimSun" w:eastAsia="SimSun" w:hAnsi="SimSun" w:cs="SimSun" w:hint="eastAsia"/>
          <w:b/>
          <w:bCs/>
          <w:color w:val="555555"/>
          <w:sz w:val="27"/>
          <w:szCs w:val="27"/>
          <w:lang w:bidi="he-IL"/>
        </w:rPr>
        <w:t>告诉自己</w:t>
      </w:r>
      <w:r w:rsidRPr="004C1D5C">
        <w:rPr>
          <w:rFonts w:ascii="SimSun" w:eastAsia="SimSun" w:hAnsi="SimSun" w:cs="SimSun" w:hint="eastAsia"/>
          <w:color w:val="555555"/>
          <w:sz w:val="27"/>
          <w:szCs w:val="27"/>
          <w:lang w:bidi="he-IL"/>
        </w:rPr>
        <w:t>生命是一份礼物，感恩是一个可以选择的角度</w:t>
      </w:r>
      <w:r w:rsidRPr="004C1D5C">
        <w:rPr>
          <w:rFonts w:ascii="SimSun" w:eastAsia="SimSun" w:hAnsi="SimSun" w:cs="SimSun"/>
          <w:color w:val="555555"/>
          <w:sz w:val="27"/>
          <w:szCs w:val="27"/>
          <w:lang w:bidi="he-IL"/>
        </w:rPr>
        <w:t>。</w:t>
      </w:r>
    </w:p>
    <w:p w14:paraId="31551C6C"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神将我们所放置的地方和所给我们去完成的</w:t>
      </w:r>
      <w:r w:rsidRPr="004C1D5C">
        <w:rPr>
          <w:rFonts w:ascii="SimSun" w:eastAsia="SimSun" w:hAnsi="SimSun" w:cs="SimSun" w:hint="eastAsia"/>
          <w:b/>
          <w:bCs/>
          <w:color w:val="555555"/>
          <w:sz w:val="27"/>
          <w:szCs w:val="27"/>
          <w:lang w:bidi="he-IL"/>
        </w:rPr>
        <w:t>劳碌</w:t>
      </w:r>
      <w:r w:rsidRPr="004C1D5C">
        <w:rPr>
          <w:rFonts w:ascii="SimSun" w:eastAsia="SimSun" w:hAnsi="SimSun" w:cs="SimSun" w:hint="eastAsia"/>
          <w:color w:val="555555"/>
          <w:sz w:val="27"/>
          <w:szCs w:val="27"/>
          <w:lang w:bidi="he-IL"/>
        </w:rPr>
        <w:t>都是</w:t>
      </w:r>
      <w:r w:rsidRPr="004C1D5C">
        <w:rPr>
          <w:rFonts w:ascii="SimSun" w:eastAsia="SimSun" w:hAnsi="SimSun" w:cs="SimSun" w:hint="eastAsia"/>
          <w:b/>
          <w:bCs/>
          <w:color w:val="555555"/>
          <w:sz w:val="27"/>
          <w:szCs w:val="27"/>
          <w:lang w:bidi="he-IL"/>
        </w:rPr>
        <w:t>有益的</w:t>
      </w:r>
      <w:r w:rsidRPr="004C1D5C">
        <w:rPr>
          <w:rFonts w:ascii="Roboto" w:eastAsia="Times New Roman" w:hAnsi="Roboto" w:cs="Times New Roman"/>
          <w:b/>
          <w:bCs/>
          <w:color w:val="555555"/>
          <w:sz w:val="27"/>
          <w:szCs w:val="27"/>
          <w:lang w:bidi="he-IL"/>
        </w:rPr>
        <w:t>/</w:t>
      </w:r>
      <w:r w:rsidRPr="004C1D5C">
        <w:rPr>
          <w:rFonts w:ascii="SimSun" w:eastAsia="SimSun" w:hAnsi="SimSun" w:cs="SimSun" w:hint="eastAsia"/>
          <w:b/>
          <w:bCs/>
          <w:color w:val="555555"/>
          <w:sz w:val="27"/>
          <w:szCs w:val="27"/>
          <w:lang w:bidi="he-IL"/>
        </w:rPr>
        <w:t>享福</w:t>
      </w:r>
      <w:r w:rsidRPr="004C1D5C">
        <w:rPr>
          <w:rFonts w:ascii="SimSun" w:eastAsia="SimSun" w:hAnsi="SimSun" w:cs="SimSun" w:hint="eastAsia"/>
          <w:color w:val="555555"/>
          <w:sz w:val="27"/>
          <w:szCs w:val="27"/>
          <w:lang w:bidi="he-IL"/>
        </w:rPr>
        <w:t>，是</w:t>
      </w:r>
      <w:r w:rsidRPr="004C1D5C">
        <w:rPr>
          <w:rFonts w:ascii="SimSun" w:eastAsia="SimSun" w:hAnsi="SimSun" w:cs="SimSun" w:hint="eastAsia"/>
          <w:b/>
          <w:bCs/>
          <w:color w:val="555555"/>
          <w:sz w:val="27"/>
          <w:szCs w:val="27"/>
          <w:lang w:bidi="he-IL"/>
        </w:rPr>
        <w:t>出于神的手</w:t>
      </w:r>
      <w:r w:rsidRPr="004C1D5C">
        <w:rPr>
          <w:rFonts w:ascii="SimSun" w:eastAsia="SimSun" w:hAnsi="SimSun" w:cs="SimSun" w:hint="eastAsia"/>
          <w:color w:val="555555"/>
          <w:sz w:val="27"/>
          <w:szCs w:val="27"/>
          <w:lang w:bidi="he-IL"/>
        </w:rPr>
        <w:t>。这一认知、自我谈话和选择信心角度的决定是享受生命的根基，这根基就是神。有了这一见解，不仅对完成一项工作有实用性的满足感</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传道书</w:t>
      </w:r>
      <w:r w:rsidRPr="004C1D5C">
        <w:rPr>
          <w:rFonts w:ascii="Roboto" w:eastAsia="Times New Roman" w:hAnsi="Roboto" w:cs="Times New Roman"/>
          <w:color w:val="555555"/>
          <w:sz w:val="27"/>
          <w:szCs w:val="27"/>
          <w:lang w:bidi="he-IL"/>
        </w:rPr>
        <w:t xml:space="preserve"> 2:10)</w:t>
      </w:r>
      <w:r w:rsidRPr="004C1D5C">
        <w:rPr>
          <w:rFonts w:ascii="SimSun" w:eastAsia="SimSun" w:hAnsi="SimSun" w:cs="SimSun" w:hint="eastAsia"/>
          <w:color w:val="555555"/>
          <w:sz w:val="27"/>
          <w:szCs w:val="27"/>
          <w:lang w:bidi="he-IL"/>
        </w:rPr>
        <w:t>，而且基于信心，也知道这是出于</w:t>
      </w:r>
      <w:r w:rsidRPr="004C1D5C">
        <w:rPr>
          <w:rFonts w:ascii="SimSun" w:eastAsia="SimSun" w:hAnsi="SimSun" w:cs="SimSun" w:hint="eastAsia"/>
          <w:b/>
          <w:bCs/>
          <w:color w:val="555555"/>
          <w:sz w:val="27"/>
          <w:szCs w:val="27"/>
          <w:lang w:bidi="he-IL"/>
        </w:rPr>
        <w:t>神的手</w:t>
      </w:r>
      <w:r w:rsidRPr="004C1D5C">
        <w:rPr>
          <w:rFonts w:ascii="SimSun" w:eastAsia="SimSun" w:hAnsi="SimSun" w:cs="SimSun" w:hint="eastAsia"/>
          <w:color w:val="555555"/>
          <w:sz w:val="27"/>
          <w:szCs w:val="27"/>
          <w:lang w:bidi="he-IL"/>
        </w:rPr>
        <w:t>。这是神对我们的意思，因此，我们的劳碌本身是有意义的</w:t>
      </w:r>
      <w:r w:rsidRPr="004C1D5C">
        <w:rPr>
          <w:rFonts w:ascii="SimSun" w:eastAsia="SimSun" w:hAnsi="SimSun" w:cs="SimSun"/>
          <w:color w:val="555555"/>
          <w:sz w:val="27"/>
          <w:szCs w:val="27"/>
          <w:lang w:bidi="he-IL"/>
        </w:rPr>
        <w:t>。</w:t>
      </w:r>
    </w:p>
    <w:p w14:paraId="2930378C"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b/>
          <w:bCs/>
          <w:color w:val="555555"/>
          <w:sz w:val="27"/>
          <w:szCs w:val="27"/>
          <w:lang w:bidi="he-IL"/>
        </w:rPr>
        <w:t>吃喝</w:t>
      </w:r>
      <w:r w:rsidRPr="004C1D5C">
        <w:rPr>
          <w:rFonts w:ascii="SimSun" w:eastAsia="SimSun" w:hAnsi="SimSun" w:cs="SimSun" w:hint="eastAsia"/>
          <w:color w:val="555555"/>
          <w:sz w:val="27"/>
          <w:szCs w:val="27"/>
          <w:lang w:bidi="he-IL"/>
        </w:rPr>
        <w:t>和</w:t>
      </w:r>
      <w:r w:rsidRPr="004C1D5C">
        <w:rPr>
          <w:rFonts w:ascii="SimSun" w:eastAsia="SimSun" w:hAnsi="SimSun" w:cs="SimSun" w:hint="eastAsia"/>
          <w:b/>
          <w:bCs/>
          <w:color w:val="555555"/>
          <w:sz w:val="27"/>
          <w:szCs w:val="27"/>
          <w:lang w:bidi="he-IL"/>
        </w:rPr>
        <w:t>告诉自己生命是有益的</w:t>
      </w:r>
      <w:r w:rsidRPr="004C1D5C">
        <w:rPr>
          <w:rFonts w:ascii="SimSun" w:eastAsia="SimSun" w:hAnsi="SimSun" w:cs="SimSun" w:hint="eastAsia"/>
          <w:color w:val="555555"/>
          <w:sz w:val="27"/>
          <w:szCs w:val="27"/>
          <w:lang w:bidi="he-IL"/>
        </w:rPr>
        <w:t>也可以译为</w:t>
      </w:r>
      <w:r w:rsidRPr="004C1D5C">
        <w:rPr>
          <w:rFonts w:ascii="Roboto" w:eastAsia="Times New Roman" w:hAnsi="Roboto" w:cs="Times New Roman"/>
          <w:color w:val="555555"/>
          <w:sz w:val="27"/>
          <w:szCs w:val="27"/>
          <w:lang w:bidi="he-IL"/>
        </w:rPr>
        <w:t xml:space="preserve"> </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为自己而看</w:t>
      </w:r>
      <w:r w:rsidRPr="004C1D5C">
        <w:rPr>
          <w:rFonts w:ascii="Roboto" w:eastAsia="Times New Roman" w:hAnsi="Roboto" w:cs="Roboto"/>
          <w:color w:val="555555"/>
          <w:sz w:val="27"/>
          <w:szCs w:val="27"/>
          <w:lang w:bidi="he-IL"/>
        </w:rPr>
        <w:t>” </w:t>
      </w:r>
      <w:r w:rsidRPr="004C1D5C">
        <w:rPr>
          <w:rFonts w:ascii="SimSun" w:eastAsia="SimSun" w:hAnsi="SimSun" w:cs="SimSun" w:hint="eastAsia"/>
          <w:b/>
          <w:bCs/>
          <w:color w:val="555555"/>
          <w:sz w:val="27"/>
          <w:szCs w:val="27"/>
          <w:lang w:bidi="he-IL"/>
        </w:rPr>
        <w:t>他的劳碌是有益的</w:t>
      </w:r>
      <w:r w:rsidRPr="004C1D5C">
        <w:rPr>
          <w:rFonts w:ascii="SimSun" w:eastAsia="SimSun" w:hAnsi="SimSun" w:cs="SimSun" w:hint="eastAsia"/>
          <w:color w:val="555555"/>
          <w:sz w:val="27"/>
          <w:szCs w:val="27"/>
          <w:lang w:bidi="he-IL"/>
        </w:rPr>
        <w:t>。希伯来书</w:t>
      </w:r>
      <w:r w:rsidRPr="004C1D5C">
        <w:rPr>
          <w:rFonts w:ascii="Roboto" w:eastAsia="Times New Roman" w:hAnsi="Roboto" w:cs="Times New Roman"/>
          <w:color w:val="555555"/>
          <w:sz w:val="27"/>
          <w:szCs w:val="27"/>
          <w:lang w:bidi="he-IL"/>
        </w:rPr>
        <w:t xml:space="preserve"> 11:1 </w:t>
      </w:r>
      <w:r w:rsidRPr="004C1D5C">
        <w:rPr>
          <w:rFonts w:ascii="SimSun" w:eastAsia="SimSun" w:hAnsi="SimSun" w:cs="SimSun" w:hint="eastAsia"/>
          <w:color w:val="555555"/>
          <w:sz w:val="27"/>
          <w:szCs w:val="27"/>
          <w:lang w:bidi="he-IL"/>
        </w:rPr>
        <w:t>告诉我们</w:t>
      </w:r>
      <w:proofErr w:type="gramStart"/>
      <w:r w:rsidRPr="004C1D5C">
        <w:rPr>
          <w:rFonts w:ascii="SimSun" w:eastAsia="SimSun" w:hAnsi="SimSun" w:cs="SimSun" w:hint="eastAsia"/>
          <w:color w:val="555555"/>
          <w:sz w:val="27"/>
          <w:szCs w:val="27"/>
          <w:lang w:bidi="he-IL"/>
        </w:rPr>
        <w:t>，</w:t>
      </w:r>
      <w:r w:rsidRPr="004C1D5C">
        <w:rPr>
          <w:rFonts w:ascii="Roboto" w:eastAsia="Times New Roman" w:hAnsi="Roboto" w:cs="Roboto"/>
          <w:color w:val="555555"/>
          <w:sz w:val="27"/>
          <w:szCs w:val="27"/>
          <w:lang w:bidi="he-IL"/>
        </w:rPr>
        <w:t>“</w:t>
      </w:r>
      <w:proofErr w:type="gramEnd"/>
      <w:r w:rsidRPr="004C1D5C">
        <w:rPr>
          <w:rFonts w:ascii="SimSun" w:eastAsia="SimSun" w:hAnsi="SimSun" w:cs="SimSun" w:hint="eastAsia"/>
          <w:color w:val="555555"/>
          <w:sz w:val="27"/>
          <w:szCs w:val="27"/>
          <w:lang w:bidi="he-IL"/>
        </w:rPr>
        <w:t>信是所望之事的实底，是未见之事的确据</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。所罗门已经总结到：基于我们所看见的理性和经验不会带给我们人生的意义和目的，但现在他告诉我们基于信心的知识确实能带给我们意义和目的</w:t>
      </w:r>
      <w:r w:rsidRPr="004C1D5C">
        <w:rPr>
          <w:rFonts w:ascii="SimSun" w:eastAsia="SimSun" w:hAnsi="SimSun" w:cs="SimSun"/>
          <w:color w:val="555555"/>
          <w:sz w:val="27"/>
          <w:szCs w:val="27"/>
          <w:lang w:bidi="he-IL"/>
        </w:rPr>
        <w:t>。</w:t>
      </w:r>
    </w:p>
    <w:p w14:paraId="39CFC74F"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我们必须</w:t>
      </w:r>
      <w:r w:rsidRPr="004C1D5C">
        <w:rPr>
          <w:rFonts w:ascii="Roboto" w:eastAsia="Times New Roman" w:hAnsi="Roboto" w:cs="Times New Roman"/>
          <w:color w:val="555555"/>
          <w:sz w:val="27"/>
          <w:szCs w:val="27"/>
          <w:lang w:bidi="he-IL"/>
        </w:rPr>
        <w:t xml:space="preserve"> </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自己察看</w:t>
      </w:r>
      <w:r w:rsidRPr="004C1D5C">
        <w:rPr>
          <w:rFonts w:ascii="Roboto" w:eastAsia="Times New Roman" w:hAnsi="Roboto" w:cs="Roboto"/>
          <w:color w:val="555555"/>
          <w:sz w:val="27"/>
          <w:szCs w:val="27"/>
          <w:lang w:bidi="he-IL"/>
        </w:rPr>
        <w:t>”</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一些无法看见和经历的事情，这需要信心。所罗门以另一种方式宣告说，</w:t>
      </w:r>
      <w:r w:rsidRPr="004C1D5C">
        <w:rPr>
          <w:rFonts w:ascii="SimSun" w:eastAsia="SimSun" w:hAnsi="SimSun" w:cs="SimSun" w:hint="eastAsia"/>
          <w:b/>
          <w:bCs/>
          <w:color w:val="555555"/>
          <w:sz w:val="27"/>
          <w:szCs w:val="27"/>
          <w:lang w:bidi="he-IL"/>
        </w:rPr>
        <w:t>没有神</w:t>
      </w:r>
      <w:r w:rsidRPr="004C1D5C">
        <w:rPr>
          <w:rFonts w:ascii="SimSun" w:eastAsia="SimSun" w:hAnsi="SimSun" w:cs="SimSun" w:hint="eastAsia"/>
          <w:color w:val="555555"/>
          <w:sz w:val="27"/>
          <w:szCs w:val="27"/>
          <w:lang w:bidi="he-IL"/>
        </w:rPr>
        <w:t>无人可以</w:t>
      </w:r>
      <w:r w:rsidRPr="004C1D5C">
        <w:rPr>
          <w:rFonts w:ascii="SimSun" w:eastAsia="SimSun" w:hAnsi="SimSun" w:cs="SimSun" w:hint="eastAsia"/>
          <w:b/>
          <w:bCs/>
          <w:color w:val="555555"/>
          <w:sz w:val="27"/>
          <w:szCs w:val="27"/>
          <w:lang w:bidi="he-IL"/>
        </w:rPr>
        <w:t>享福</w:t>
      </w:r>
      <w:r w:rsidRPr="004C1D5C">
        <w:rPr>
          <w:rFonts w:ascii="SimSun" w:eastAsia="SimSun" w:hAnsi="SimSun" w:cs="SimSun" w:hint="eastAsia"/>
          <w:color w:val="555555"/>
          <w:sz w:val="27"/>
          <w:szCs w:val="27"/>
          <w:lang w:bidi="he-IL"/>
        </w:rPr>
        <w:t>。正如许多经文所宣称的一样，神存在的证据很多；其中包括诗篇</w:t>
      </w:r>
      <w:r w:rsidRPr="004C1D5C">
        <w:rPr>
          <w:rFonts w:ascii="Roboto" w:eastAsia="Times New Roman" w:hAnsi="Roboto" w:cs="Times New Roman"/>
          <w:color w:val="555555"/>
          <w:sz w:val="27"/>
          <w:szCs w:val="27"/>
          <w:lang w:bidi="he-IL"/>
        </w:rPr>
        <w:t xml:space="preserve"> 19 </w:t>
      </w:r>
      <w:r w:rsidRPr="004C1D5C">
        <w:rPr>
          <w:rFonts w:ascii="SimSun" w:eastAsia="SimSun" w:hAnsi="SimSun" w:cs="SimSun" w:hint="eastAsia"/>
          <w:color w:val="555555"/>
          <w:sz w:val="27"/>
          <w:szCs w:val="27"/>
          <w:lang w:bidi="he-IL"/>
        </w:rPr>
        <w:t>篇和罗马书</w:t>
      </w:r>
      <w:r w:rsidRPr="004C1D5C">
        <w:rPr>
          <w:rFonts w:ascii="Roboto" w:eastAsia="Times New Roman" w:hAnsi="Roboto" w:cs="Times New Roman"/>
          <w:color w:val="555555"/>
          <w:sz w:val="27"/>
          <w:szCs w:val="27"/>
          <w:lang w:bidi="he-IL"/>
        </w:rPr>
        <w:t xml:space="preserve"> 1:19-20</w:t>
      </w:r>
      <w:r w:rsidRPr="004C1D5C">
        <w:rPr>
          <w:rFonts w:ascii="SimSun" w:eastAsia="SimSun" w:hAnsi="SimSun" w:cs="SimSun" w:hint="eastAsia"/>
          <w:color w:val="555555"/>
          <w:sz w:val="27"/>
          <w:szCs w:val="27"/>
          <w:lang w:bidi="he-IL"/>
        </w:rPr>
        <w:t>。可是我们肉眼看不见神，我们必须透过信心的眼睛看见和认识神</w:t>
      </w:r>
      <w:r w:rsidRPr="004C1D5C">
        <w:rPr>
          <w:rFonts w:ascii="SimSun" w:eastAsia="SimSun" w:hAnsi="SimSun" w:cs="SimSun"/>
          <w:color w:val="555555"/>
          <w:sz w:val="27"/>
          <w:szCs w:val="27"/>
          <w:lang w:bidi="he-IL"/>
        </w:rPr>
        <w:t>。</w:t>
      </w:r>
    </w:p>
    <w:p w14:paraId="731DE62E"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生命的礼物是</w:t>
      </w:r>
      <w:r w:rsidRPr="004C1D5C">
        <w:rPr>
          <w:rFonts w:ascii="SimSun" w:eastAsia="SimSun" w:hAnsi="SimSun" w:cs="SimSun" w:hint="eastAsia"/>
          <w:b/>
          <w:bCs/>
          <w:color w:val="555555"/>
          <w:sz w:val="27"/>
          <w:szCs w:val="27"/>
          <w:lang w:bidi="he-IL"/>
        </w:rPr>
        <w:t>出于神的手</w:t>
      </w:r>
      <w:r w:rsidRPr="004C1D5C">
        <w:rPr>
          <w:rFonts w:ascii="SimSun" w:eastAsia="SimSun" w:hAnsi="SimSun" w:cs="SimSun" w:hint="eastAsia"/>
          <w:color w:val="555555"/>
          <w:sz w:val="27"/>
          <w:szCs w:val="27"/>
          <w:lang w:bidi="he-IL"/>
        </w:rPr>
        <w:t>。因为</w:t>
      </w:r>
      <w:r w:rsidRPr="004C1D5C">
        <w:rPr>
          <w:rFonts w:ascii="SimSun" w:eastAsia="SimSun" w:hAnsi="SimSun" w:cs="SimSun" w:hint="eastAsia"/>
          <w:b/>
          <w:bCs/>
          <w:color w:val="555555"/>
          <w:sz w:val="27"/>
          <w:szCs w:val="27"/>
          <w:lang w:bidi="he-IL"/>
        </w:rPr>
        <w:t>离了神</w:t>
      </w:r>
      <w:r w:rsidRPr="004C1D5C">
        <w:rPr>
          <w:rFonts w:ascii="SimSun" w:eastAsia="SimSun" w:hAnsi="SimSun" w:cs="SimSun" w:hint="eastAsia"/>
          <w:color w:val="555555"/>
          <w:sz w:val="27"/>
          <w:szCs w:val="27"/>
          <w:lang w:bidi="he-IL"/>
        </w:rPr>
        <w:t>，</w:t>
      </w:r>
      <w:r w:rsidRPr="004C1D5C">
        <w:rPr>
          <w:rFonts w:ascii="SimSun" w:eastAsia="SimSun" w:hAnsi="SimSun" w:cs="SimSun" w:hint="eastAsia"/>
          <w:b/>
          <w:bCs/>
          <w:color w:val="555555"/>
          <w:sz w:val="27"/>
          <w:szCs w:val="27"/>
          <w:lang w:bidi="he-IL"/>
        </w:rPr>
        <w:t>谁能吃喝享受呢</w:t>
      </w:r>
      <w:r w:rsidRPr="004C1D5C">
        <w:rPr>
          <w:rFonts w:ascii="SimSun" w:eastAsia="SimSun" w:hAnsi="SimSun" w:cs="SimSun" w:hint="eastAsia"/>
          <w:color w:val="555555"/>
          <w:sz w:val="27"/>
          <w:szCs w:val="27"/>
          <w:lang w:bidi="he-IL"/>
        </w:rPr>
        <w:t>？所罗门断言，我们不能通过经验或理性找到最终的意义、感知或秩序，但是我们可以通过在神里面的信心找到意义和感知生命。这是享受生命的根基。只要我们认知和相信它们是</w:t>
      </w:r>
      <w:r w:rsidRPr="004C1D5C">
        <w:rPr>
          <w:rFonts w:ascii="SimSun" w:eastAsia="SimSun" w:hAnsi="SimSun" w:cs="SimSun" w:hint="eastAsia"/>
          <w:b/>
          <w:bCs/>
          <w:color w:val="555555"/>
          <w:sz w:val="27"/>
          <w:szCs w:val="27"/>
          <w:lang w:bidi="he-IL"/>
        </w:rPr>
        <w:t>神的礼物</w:t>
      </w:r>
      <w:r w:rsidRPr="004C1D5C">
        <w:rPr>
          <w:rFonts w:ascii="SimSun" w:eastAsia="SimSun" w:hAnsi="SimSun" w:cs="SimSun" w:hint="eastAsia"/>
          <w:color w:val="555555"/>
          <w:sz w:val="27"/>
          <w:szCs w:val="27"/>
          <w:lang w:bidi="he-IL"/>
        </w:rPr>
        <w:t>，我们就能够享受生活中的日常之事，比如吃、喝和工作。我们若视这些日常琐事为</w:t>
      </w:r>
      <w:r w:rsidRPr="004C1D5C">
        <w:rPr>
          <w:rFonts w:ascii="SimSun" w:eastAsia="SimSun" w:hAnsi="SimSun" w:cs="SimSun" w:hint="eastAsia"/>
          <w:b/>
          <w:bCs/>
          <w:color w:val="555555"/>
          <w:sz w:val="27"/>
          <w:szCs w:val="27"/>
          <w:lang w:bidi="he-IL"/>
        </w:rPr>
        <w:t>礼物</w:t>
      </w:r>
      <w:r w:rsidRPr="004C1D5C">
        <w:rPr>
          <w:rFonts w:ascii="SimSun" w:eastAsia="SimSun" w:hAnsi="SimSun" w:cs="SimSun" w:hint="eastAsia"/>
          <w:color w:val="555555"/>
          <w:sz w:val="27"/>
          <w:szCs w:val="27"/>
          <w:lang w:bidi="he-IL"/>
        </w:rPr>
        <w:t>的话，就会以感恩的态度活出每一天的生活</w:t>
      </w:r>
      <w:r w:rsidRPr="004C1D5C">
        <w:rPr>
          <w:rFonts w:ascii="SimSun" w:eastAsia="SimSun" w:hAnsi="SimSun" w:cs="SimSun"/>
          <w:color w:val="555555"/>
          <w:sz w:val="27"/>
          <w:szCs w:val="27"/>
          <w:lang w:bidi="he-IL"/>
        </w:rPr>
        <w:t>。</w:t>
      </w:r>
    </w:p>
    <w:p w14:paraId="5D1473A9"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在此之前，所罗门已经触及了绝望之地。当我们将自己作为生命的中心，独自寻找自我享乐、自我传奇、自我不可避免的命运时，就是绝望。现在，以信心为起点，所罗门已经找到了平安之地。当我们选择活出以神为中心的信心和感恩生活，认识到我们所拥有的是</w:t>
      </w:r>
      <w:r w:rsidRPr="004C1D5C">
        <w:rPr>
          <w:rFonts w:ascii="SimSun" w:eastAsia="SimSun" w:hAnsi="SimSun" w:cs="SimSun" w:hint="eastAsia"/>
          <w:b/>
          <w:bCs/>
          <w:color w:val="555555"/>
          <w:sz w:val="27"/>
          <w:szCs w:val="27"/>
          <w:lang w:bidi="he-IL"/>
        </w:rPr>
        <w:t>从神而来</w:t>
      </w:r>
      <w:r w:rsidRPr="004C1D5C">
        <w:rPr>
          <w:rFonts w:ascii="SimSun" w:eastAsia="SimSun" w:hAnsi="SimSun" w:cs="SimSun" w:hint="eastAsia"/>
          <w:color w:val="555555"/>
          <w:sz w:val="27"/>
          <w:szCs w:val="27"/>
          <w:lang w:bidi="he-IL"/>
        </w:rPr>
        <w:t>的礼物时，就能享受生命。</w:t>
      </w:r>
      <w:r w:rsidRPr="004C1D5C">
        <w:rPr>
          <w:rFonts w:ascii="SimSun" w:eastAsia="SimSun" w:hAnsi="SimSun" w:cs="SimSun" w:hint="eastAsia"/>
          <w:b/>
          <w:bCs/>
          <w:color w:val="555555"/>
          <w:sz w:val="27"/>
          <w:szCs w:val="27"/>
          <w:lang w:bidi="he-IL"/>
        </w:rPr>
        <w:t>没有什么</w:t>
      </w:r>
      <w:r w:rsidRPr="004C1D5C">
        <w:rPr>
          <w:rFonts w:ascii="SimSun" w:eastAsia="SimSun" w:hAnsi="SimSun" w:cs="SimSun" w:hint="eastAsia"/>
          <w:color w:val="555555"/>
          <w:sz w:val="27"/>
          <w:szCs w:val="27"/>
          <w:lang w:bidi="he-IL"/>
        </w:rPr>
        <w:t>比活出以信心为基础的生活</w:t>
      </w:r>
      <w:r w:rsidRPr="004C1D5C">
        <w:rPr>
          <w:rFonts w:ascii="SimSun" w:eastAsia="SimSun" w:hAnsi="SimSun" w:cs="SimSun" w:hint="eastAsia"/>
          <w:b/>
          <w:bCs/>
          <w:color w:val="555555"/>
          <w:sz w:val="27"/>
          <w:szCs w:val="27"/>
          <w:lang w:bidi="he-IL"/>
        </w:rPr>
        <w:t>更好的了</w:t>
      </w:r>
      <w:r w:rsidRPr="004C1D5C">
        <w:rPr>
          <w:rFonts w:ascii="SimSun" w:eastAsia="SimSun" w:hAnsi="SimSun" w:cs="SimSun" w:hint="eastAsia"/>
          <w:color w:val="555555"/>
          <w:sz w:val="27"/>
          <w:szCs w:val="27"/>
          <w:lang w:bidi="he-IL"/>
        </w:rPr>
        <w:t>。没有其它途径可以提供人生的意义和目</w:t>
      </w:r>
      <w:r w:rsidRPr="004C1D5C">
        <w:rPr>
          <w:rFonts w:ascii="SimSun" w:eastAsia="SimSun" w:hAnsi="SimSun" w:cs="SimSun" w:hint="eastAsia"/>
          <w:color w:val="555555"/>
          <w:sz w:val="27"/>
          <w:szCs w:val="27"/>
          <w:lang w:bidi="he-IL"/>
        </w:rPr>
        <w:lastRenderedPageBreak/>
        <w:t>的。所罗门知道。作为拥有几乎无限资源</w:t>
      </w:r>
      <w:proofErr w:type="gramStart"/>
      <w:r w:rsidRPr="004C1D5C">
        <w:rPr>
          <w:rFonts w:ascii="SimSun" w:eastAsia="SimSun" w:hAnsi="SimSun" w:cs="SimSun" w:hint="eastAsia"/>
          <w:color w:val="555555"/>
          <w:sz w:val="27"/>
          <w:szCs w:val="27"/>
          <w:lang w:bidi="he-IL"/>
        </w:rPr>
        <w:t>最</w:t>
      </w:r>
      <w:proofErr w:type="gramEnd"/>
      <w:r w:rsidRPr="004C1D5C">
        <w:rPr>
          <w:rFonts w:ascii="SimSun" w:eastAsia="SimSun" w:hAnsi="SimSun" w:cs="SimSun" w:hint="eastAsia"/>
          <w:color w:val="555555"/>
          <w:sz w:val="27"/>
          <w:szCs w:val="27"/>
          <w:lang w:bidi="he-IL"/>
        </w:rPr>
        <w:t>智慧的人，他试图通过理性和经验去寻找另一种途径。传道书</w:t>
      </w:r>
      <w:r w:rsidRPr="004C1D5C">
        <w:rPr>
          <w:rFonts w:ascii="Roboto" w:eastAsia="Times New Roman" w:hAnsi="Roboto" w:cs="Times New Roman"/>
          <w:color w:val="555555"/>
          <w:sz w:val="27"/>
          <w:szCs w:val="27"/>
          <w:lang w:bidi="he-IL"/>
        </w:rPr>
        <w:t xml:space="preserve"> 2:25 </w:t>
      </w:r>
      <w:proofErr w:type="gramStart"/>
      <w:r w:rsidRPr="004C1D5C">
        <w:rPr>
          <w:rFonts w:ascii="SimSun" w:eastAsia="SimSun" w:hAnsi="SimSun" w:cs="SimSun" w:hint="eastAsia"/>
          <w:color w:val="555555"/>
          <w:sz w:val="27"/>
          <w:szCs w:val="27"/>
          <w:lang w:bidi="he-IL"/>
        </w:rPr>
        <w:t>也可以译为</w:t>
      </w:r>
      <w:r w:rsidRPr="004C1D5C">
        <w:rPr>
          <w:rFonts w:ascii="Roboto" w:eastAsia="Times New Roman" w:hAnsi="Roboto" w:cs="Roboto"/>
          <w:color w:val="555555"/>
          <w:sz w:val="27"/>
          <w:szCs w:val="27"/>
          <w:lang w:bidi="he-IL"/>
        </w:rPr>
        <w:t>“</w:t>
      </w:r>
      <w:proofErr w:type="gramEnd"/>
      <w:r w:rsidRPr="004C1D5C">
        <w:rPr>
          <w:rFonts w:ascii="SimSun" w:eastAsia="SimSun" w:hAnsi="SimSun" w:cs="SimSun" w:hint="eastAsia"/>
          <w:color w:val="555555"/>
          <w:sz w:val="27"/>
          <w:szCs w:val="27"/>
          <w:lang w:bidi="he-IL"/>
        </w:rPr>
        <w:t>论到吃用、享福，谁能胜过我呢？</w:t>
      </w:r>
      <w:r w:rsidRPr="004C1D5C">
        <w:rPr>
          <w:rFonts w:ascii="Roboto" w:eastAsia="Times New Roman" w:hAnsi="Roboto" w:cs="Roboto"/>
          <w:color w:val="555555"/>
          <w:sz w:val="27"/>
          <w:szCs w:val="27"/>
          <w:lang w:bidi="he-IL"/>
        </w:rPr>
        <w:t>”</w:t>
      </w:r>
    </w:p>
    <w:p w14:paraId="74A60B75"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接下来，所罗门介绍了另一个有助于构成本书结论的见解。</w:t>
      </w:r>
      <w:r w:rsidRPr="004C1D5C">
        <w:rPr>
          <w:rFonts w:ascii="SimSun" w:eastAsia="SimSun" w:hAnsi="SimSun" w:cs="SimSun" w:hint="eastAsia"/>
          <w:b/>
          <w:bCs/>
          <w:color w:val="555555"/>
          <w:sz w:val="27"/>
          <w:szCs w:val="27"/>
          <w:lang w:bidi="he-IL"/>
        </w:rPr>
        <w:t>神喜悦的</w:t>
      </w:r>
      <w:r w:rsidRPr="004C1D5C">
        <w:rPr>
          <w:rFonts w:ascii="SimSun" w:eastAsia="SimSun" w:hAnsi="SimSun" w:cs="SimSun" w:hint="eastAsia"/>
          <w:color w:val="555555"/>
          <w:sz w:val="27"/>
          <w:szCs w:val="27"/>
          <w:lang w:bidi="he-IL"/>
        </w:rPr>
        <w:t>人，就有生命的喜乐赐给他。</w:t>
      </w:r>
      <w:r w:rsidRPr="004C1D5C">
        <w:rPr>
          <w:rFonts w:ascii="SimSun" w:eastAsia="SimSun" w:hAnsi="SimSun" w:cs="SimSun" w:hint="eastAsia"/>
          <w:b/>
          <w:bCs/>
          <w:color w:val="555555"/>
          <w:sz w:val="27"/>
          <w:szCs w:val="27"/>
          <w:lang w:bidi="he-IL"/>
        </w:rPr>
        <w:t>神喜悦的</w:t>
      </w:r>
      <w:r w:rsidRPr="004C1D5C">
        <w:rPr>
          <w:rFonts w:ascii="SimSun" w:eastAsia="SimSun" w:hAnsi="SimSun" w:cs="SimSun" w:hint="eastAsia"/>
          <w:color w:val="555555"/>
          <w:sz w:val="27"/>
          <w:szCs w:val="27"/>
          <w:lang w:bidi="he-IL"/>
        </w:rPr>
        <w:t>意思是获得神的认可。整本圣经中，神</w:t>
      </w:r>
      <w:proofErr w:type="gramStart"/>
      <w:r w:rsidRPr="004C1D5C">
        <w:rPr>
          <w:rFonts w:ascii="SimSun" w:eastAsia="SimSun" w:hAnsi="SimSun" w:cs="SimSun" w:hint="eastAsia"/>
          <w:color w:val="555555"/>
          <w:sz w:val="27"/>
          <w:szCs w:val="27"/>
          <w:lang w:bidi="he-IL"/>
        </w:rPr>
        <w:t>因着</w:t>
      </w:r>
      <w:proofErr w:type="gramEnd"/>
      <w:r w:rsidRPr="004C1D5C">
        <w:rPr>
          <w:rFonts w:ascii="SimSun" w:eastAsia="SimSun" w:hAnsi="SimSun" w:cs="SimSun" w:hint="eastAsia"/>
          <w:color w:val="555555"/>
          <w:sz w:val="27"/>
          <w:szCs w:val="27"/>
          <w:lang w:bidi="he-IL"/>
        </w:rPr>
        <w:t>信心赐给人被祂接纳的恩宠。我们从创世纪到启示录都看到这一真理</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例如，创世记</w:t>
      </w:r>
      <w:r w:rsidRPr="004C1D5C">
        <w:rPr>
          <w:rFonts w:ascii="Roboto" w:eastAsia="Times New Roman" w:hAnsi="Roboto" w:cs="Times New Roman"/>
          <w:color w:val="555555"/>
          <w:sz w:val="27"/>
          <w:szCs w:val="27"/>
          <w:lang w:bidi="he-IL"/>
        </w:rPr>
        <w:t xml:space="preserve"> 15:6</w:t>
      </w:r>
      <w:r w:rsidRPr="004C1D5C">
        <w:rPr>
          <w:rFonts w:ascii="SimSun" w:eastAsia="SimSun" w:hAnsi="SimSun" w:cs="SimSun" w:hint="eastAsia"/>
          <w:color w:val="555555"/>
          <w:sz w:val="27"/>
          <w:szCs w:val="27"/>
          <w:lang w:bidi="he-IL"/>
        </w:rPr>
        <w:t>；启示录</w:t>
      </w:r>
      <w:r w:rsidRPr="004C1D5C">
        <w:rPr>
          <w:rFonts w:ascii="Roboto" w:eastAsia="Times New Roman" w:hAnsi="Roboto" w:cs="Times New Roman"/>
          <w:color w:val="555555"/>
          <w:sz w:val="27"/>
          <w:szCs w:val="27"/>
          <w:lang w:bidi="he-IL"/>
        </w:rPr>
        <w:t xml:space="preserve"> 21:6)</w:t>
      </w:r>
      <w:r w:rsidRPr="004C1D5C">
        <w:rPr>
          <w:rFonts w:ascii="SimSun" w:eastAsia="SimSun" w:hAnsi="SimSun" w:cs="SimSun" w:hint="eastAsia"/>
          <w:color w:val="555555"/>
          <w:sz w:val="27"/>
          <w:szCs w:val="27"/>
          <w:lang w:bidi="he-IL"/>
        </w:rPr>
        <w:t>，这是圣经中一则不变的信息。成为神的儿女、祂家里的一员、</w:t>
      </w:r>
      <w:proofErr w:type="gramStart"/>
      <w:r w:rsidRPr="004C1D5C">
        <w:rPr>
          <w:rFonts w:ascii="SimSun" w:eastAsia="SimSun" w:hAnsi="SimSun" w:cs="SimSun" w:hint="eastAsia"/>
          <w:color w:val="555555"/>
          <w:sz w:val="27"/>
          <w:szCs w:val="27"/>
          <w:lang w:bidi="he-IL"/>
        </w:rPr>
        <w:t>属灵以色列</w:t>
      </w:r>
      <w:proofErr w:type="gramEnd"/>
      <w:r w:rsidRPr="004C1D5C">
        <w:rPr>
          <w:rFonts w:ascii="SimSun" w:eastAsia="SimSun" w:hAnsi="SimSun" w:cs="SimSun" w:hint="eastAsia"/>
          <w:color w:val="555555"/>
          <w:sz w:val="27"/>
          <w:szCs w:val="27"/>
          <w:lang w:bidi="he-IL"/>
        </w:rPr>
        <w:t>的一份子，简单来说是信心的问题；这也是使徒保罗福音的核心（罗马书</w:t>
      </w:r>
      <w:r w:rsidRPr="004C1D5C">
        <w:rPr>
          <w:rFonts w:ascii="Roboto" w:eastAsia="Times New Roman" w:hAnsi="Roboto" w:cs="Times New Roman"/>
          <w:color w:val="555555"/>
          <w:sz w:val="27"/>
          <w:szCs w:val="27"/>
          <w:lang w:bidi="he-IL"/>
        </w:rPr>
        <w:t xml:space="preserve"> 4:2-4</w:t>
      </w:r>
      <w:r w:rsidRPr="004C1D5C">
        <w:rPr>
          <w:rFonts w:ascii="SimSun" w:eastAsia="SimSun" w:hAnsi="SimSun" w:cs="SimSun" w:hint="eastAsia"/>
          <w:color w:val="555555"/>
          <w:sz w:val="27"/>
          <w:szCs w:val="27"/>
          <w:lang w:bidi="he-IL"/>
        </w:rPr>
        <w:t>；加拉</w:t>
      </w:r>
      <w:proofErr w:type="gramStart"/>
      <w:r w:rsidRPr="004C1D5C">
        <w:rPr>
          <w:rFonts w:ascii="SimSun" w:eastAsia="SimSun" w:hAnsi="SimSun" w:cs="SimSun" w:hint="eastAsia"/>
          <w:color w:val="555555"/>
          <w:sz w:val="27"/>
          <w:szCs w:val="27"/>
          <w:lang w:bidi="he-IL"/>
        </w:rPr>
        <w:t>太</w:t>
      </w:r>
      <w:proofErr w:type="gramEnd"/>
      <w:r w:rsidRPr="004C1D5C">
        <w:rPr>
          <w:rFonts w:ascii="SimSun" w:eastAsia="SimSun" w:hAnsi="SimSun" w:cs="SimSun" w:hint="eastAsia"/>
          <w:color w:val="555555"/>
          <w:sz w:val="27"/>
          <w:szCs w:val="27"/>
          <w:lang w:bidi="he-IL"/>
        </w:rPr>
        <w:t>书</w:t>
      </w:r>
      <w:r w:rsidRPr="004C1D5C">
        <w:rPr>
          <w:rFonts w:ascii="Roboto" w:eastAsia="Times New Roman" w:hAnsi="Roboto" w:cs="Times New Roman"/>
          <w:color w:val="555555"/>
          <w:sz w:val="27"/>
          <w:szCs w:val="27"/>
          <w:lang w:bidi="he-IL"/>
        </w:rPr>
        <w:t xml:space="preserve"> 3:6-7</w:t>
      </w:r>
      <w:r w:rsidRPr="004C1D5C">
        <w:rPr>
          <w:rFonts w:ascii="SimSun" w:eastAsia="SimSun" w:hAnsi="SimSun" w:cs="SimSun" w:hint="eastAsia"/>
          <w:color w:val="555555"/>
          <w:sz w:val="27"/>
          <w:szCs w:val="27"/>
          <w:lang w:bidi="he-IL"/>
        </w:rPr>
        <w:t>；以</w:t>
      </w:r>
      <w:proofErr w:type="gramStart"/>
      <w:r w:rsidRPr="004C1D5C">
        <w:rPr>
          <w:rFonts w:ascii="SimSun" w:eastAsia="SimSun" w:hAnsi="SimSun" w:cs="SimSun" w:hint="eastAsia"/>
          <w:color w:val="555555"/>
          <w:sz w:val="27"/>
          <w:szCs w:val="27"/>
          <w:lang w:bidi="he-IL"/>
        </w:rPr>
        <w:t>弗</w:t>
      </w:r>
      <w:proofErr w:type="gramEnd"/>
      <w:r w:rsidRPr="004C1D5C">
        <w:rPr>
          <w:rFonts w:ascii="SimSun" w:eastAsia="SimSun" w:hAnsi="SimSun" w:cs="SimSun" w:hint="eastAsia"/>
          <w:color w:val="555555"/>
          <w:sz w:val="27"/>
          <w:szCs w:val="27"/>
          <w:lang w:bidi="he-IL"/>
        </w:rPr>
        <w:t>所书</w:t>
      </w:r>
      <w:r w:rsidRPr="004C1D5C">
        <w:rPr>
          <w:rFonts w:ascii="Roboto" w:eastAsia="Times New Roman" w:hAnsi="Roboto" w:cs="Times New Roman"/>
          <w:color w:val="555555"/>
          <w:sz w:val="27"/>
          <w:szCs w:val="27"/>
          <w:lang w:bidi="he-IL"/>
        </w:rPr>
        <w:t xml:space="preserve"> 2:8-9</w:t>
      </w:r>
      <w:r w:rsidRPr="004C1D5C">
        <w:rPr>
          <w:rFonts w:ascii="SimSun" w:eastAsia="SimSun" w:hAnsi="SimSun" w:cs="SimSun" w:hint="eastAsia"/>
          <w:color w:val="555555"/>
          <w:sz w:val="27"/>
          <w:szCs w:val="27"/>
          <w:lang w:bidi="he-IL"/>
        </w:rPr>
        <w:t>）。没有人能通过行为获取神的接纳，我们都亏欠</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罗马书</w:t>
      </w:r>
      <w:r w:rsidRPr="004C1D5C">
        <w:rPr>
          <w:rFonts w:ascii="Roboto" w:eastAsia="Times New Roman" w:hAnsi="Roboto" w:cs="Times New Roman"/>
          <w:color w:val="555555"/>
          <w:sz w:val="27"/>
          <w:szCs w:val="27"/>
          <w:lang w:bidi="he-IL"/>
        </w:rPr>
        <w:t xml:space="preserve"> 3:23)</w:t>
      </w:r>
      <w:r w:rsidRPr="004C1D5C">
        <w:rPr>
          <w:rFonts w:ascii="SimSun" w:eastAsia="SimSun" w:hAnsi="SimSun" w:cs="SimSun" w:hint="eastAsia"/>
          <w:color w:val="555555"/>
          <w:sz w:val="27"/>
          <w:szCs w:val="27"/>
          <w:lang w:bidi="he-IL"/>
        </w:rPr>
        <w:t>。神的接纳是一份无条件的礼物</w:t>
      </w:r>
      <w:r w:rsidRPr="004C1D5C">
        <w:rPr>
          <w:rFonts w:ascii="SimSun" w:eastAsia="SimSun" w:hAnsi="SimSun" w:cs="SimSun"/>
          <w:color w:val="555555"/>
          <w:sz w:val="27"/>
          <w:szCs w:val="27"/>
          <w:lang w:bidi="he-IL"/>
        </w:rPr>
        <w:t>。</w:t>
      </w:r>
    </w:p>
    <w:p w14:paraId="21128B61"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然而，每个人的工作都会被审判，要看它是否能达到神的认可，是否获得回赏，</w:t>
      </w:r>
      <w:proofErr w:type="gramStart"/>
      <w:r w:rsidRPr="004C1D5C">
        <w:rPr>
          <w:rFonts w:ascii="SimSun" w:eastAsia="SimSun" w:hAnsi="SimSun" w:cs="SimSun" w:hint="eastAsia"/>
          <w:color w:val="555555"/>
          <w:sz w:val="27"/>
          <w:szCs w:val="27"/>
          <w:lang w:bidi="he-IL"/>
        </w:rPr>
        <w:t>这回赏有好</w:t>
      </w:r>
      <w:proofErr w:type="gramEnd"/>
      <w:r w:rsidRPr="004C1D5C">
        <w:rPr>
          <w:rFonts w:ascii="SimSun" w:eastAsia="SimSun" w:hAnsi="SimSun" w:cs="SimSun" w:hint="eastAsia"/>
          <w:color w:val="555555"/>
          <w:sz w:val="27"/>
          <w:szCs w:val="27"/>
          <w:lang w:bidi="he-IL"/>
        </w:rPr>
        <w:t>有坏</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哥林多后书</w:t>
      </w:r>
      <w:r w:rsidRPr="004C1D5C">
        <w:rPr>
          <w:rFonts w:ascii="Roboto" w:eastAsia="Times New Roman" w:hAnsi="Roboto" w:cs="Times New Roman"/>
          <w:color w:val="555555"/>
          <w:sz w:val="27"/>
          <w:szCs w:val="27"/>
          <w:lang w:bidi="he-IL"/>
        </w:rPr>
        <w:t xml:space="preserve"> 5:10-11</w:t>
      </w:r>
      <w:r w:rsidRPr="004C1D5C">
        <w:rPr>
          <w:rFonts w:ascii="SimSun" w:eastAsia="SimSun" w:hAnsi="SimSun" w:cs="SimSun" w:hint="eastAsia"/>
          <w:color w:val="555555"/>
          <w:sz w:val="27"/>
          <w:szCs w:val="27"/>
          <w:lang w:bidi="he-IL"/>
        </w:rPr>
        <w:t>；启示录</w:t>
      </w:r>
      <w:r w:rsidRPr="004C1D5C">
        <w:rPr>
          <w:rFonts w:ascii="Roboto" w:eastAsia="Times New Roman" w:hAnsi="Roboto" w:cs="Times New Roman"/>
          <w:color w:val="555555"/>
          <w:sz w:val="27"/>
          <w:szCs w:val="27"/>
          <w:lang w:bidi="he-IL"/>
        </w:rPr>
        <w:t xml:space="preserve"> 20:12</w:t>
      </w:r>
      <w:r w:rsidRPr="004C1D5C">
        <w:rPr>
          <w:rFonts w:ascii="SimSun" w:eastAsia="SimSun" w:hAnsi="SimSun" w:cs="SimSun" w:hint="eastAsia"/>
          <w:color w:val="555555"/>
          <w:sz w:val="27"/>
          <w:szCs w:val="27"/>
          <w:lang w:bidi="he-IL"/>
        </w:rPr>
        <w:t>；罗马书</w:t>
      </w:r>
      <w:r w:rsidRPr="004C1D5C">
        <w:rPr>
          <w:rFonts w:ascii="Roboto" w:eastAsia="Times New Roman" w:hAnsi="Roboto" w:cs="Times New Roman"/>
          <w:color w:val="555555"/>
          <w:sz w:val="27"/>
          <w:szCs w:val="27"/>
          <w:lang w:bidi="he-IL"/>
        </w:rPr>
        <w:t xml:space="preserve"> 5-11 </w:t>
      </w:r>
      <w:r w:rsidRPr="004C1D5C">
        <w:rPr>
          <w:rFonts w:ascii="SimSun" w:eastAsia="SimSun" w:hAnsi="SimSun" w:cs="SimSun" w:hint="eastAsia"/>
          <w:color w:val="555555"/>
          <w:sz w:val="27"/>
          <w:szCs w:val="27"/>
          <w:lang w:bidi="he-IL"/>
        </w:rPr>
        <w:t>章；传道书</w:t>
      </w:r>
      <w:r w:rsidRPr="004C1D5C">
        <w:rPr>
          <w:rFonts w:ascii="Roboto" w:eastAsia="Times New Roman" w:hAnsi="Roboto" w:cs="Times New Roman"/>
          <w:color w:val="555555"/>
          <w:sz w:val="27"/>
          <w:szCs w:val="27"/>
          <w:lang w:bidi="he-IL"/>
        </w:rPr>
        <w:t xml:space="preserve"> 12:13-14)</w:t>
      </w:r>
      <w:r w:rsidRPr="004C1D5C">
        <w:rPr>
          <w:rFonts w:ascii="SimSun" w:eastAsia="SimSun" w:hAnsi="SimSun" w:cs="SimSun" w:hint="eastAsia"/>
          <w:color w:val="555555"/>
          <w:sz w:val="27"/>
          <w:szCs w:val="27"/>
          <w:lang w:bidi="he-IL"/>
        </w:rPr>
        <w:t>。耶稣指出祂最终的审判，</w:t>
      </w:r>
      <w:proofErr w:type="gramStart"/>
      <w:r w:rsidRPr="004C1D5C">
        <w:rPr>
          <w:rFonts w:ascii="SimSun" w:eastAsia="SimSun" w:hAnsi="SimSun" w:cs="SimSun" w:hint="eastAsia"/>
          <w:color w:val="555555"/>
          <w:sz w:val="27"/>
          <w:szCs w:val="27"/>
          <w:lang w:bidi="he-IL"/>
        </w:rPr>
        <w:t>迦百农</w:t>
      </w:r>
      <w:proofErr w:type="gramEnd"/>
      <w:r w:rsidRPr="004C1D5C">
        <w:rPr>
          <w:rFonts w:ascii="SimSun" w:eastAsia="SimSun" w:hAnsi="SimSun" w:cs="SimSun" w:hint="eastAsia"/>
          <w:color w:val="555555"/>
          <w:sz w:val="27"/>
          <w:szCs w:val="27"/>
          <w:lang w:bidi="he-IL"/>
        </w:rPr>
        <w:t>所受的比所多玛更重，因为</w:t>
      </w:r>
      <w:proofErr w:type="gramStart"/>
      <w:r w:rsidRPr="004C1D5C">
        <w:rPr>
          <w:rFonts w:ascii="SimSun" w:eastAsia="SimSun" w:hAnsi="SimSun" w:cs="SimSun" w:hint="eastAsia"/>
          <w:color w:val="555555"/>
          <w:sz w:val="27"/>
          <w:szCs w:val="27"/>
          <w:lang w:bidi="he-IL"/>
        </w:rPr>
        <w:t>迦百农</w:t>
      </w:r>
      <w:proofErr w:type="gramEnd"/>
      <w:r w:rsidRPr="004C1D5C">
        <w:rPr>
          <w:rFonts w:ascii="SimSun" w:eastAsia="SimSun" w:hAnsi="SimSun" w:cs="SimSun" w:hint="eastAsia"/>
          <w:color w:val="555555"/>
          <w:sz w:val="27"/>
          <w:szCs w:val="27"/>
          <w:lang w:bidi="he-IL"/>
        </w:rPr>
        <w:t>城见过耶稣的事工，所以在神面前有更大的责任</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马太福音</w:t>
      </w:r>
      <w:r w:rsidRPr="004C1D5C">
        <w:rPr>
          <w:rFonts w:ascii="Roboto" w:eastAsia="Times New Roman" w:hAnsi="Roboto" w:cs="Times New Roman"/>
          <w:color w:val="555555"/>
          <w:sz w:val="27"/>
          <w:szCs w:val="27"/>
          <w:lang w:bidi="he-IL"/>
        </w:rPr>
        <w:t xml:space="preserve"> 11:23-24)</w:t>
      </w:r>
      <w:r w:rsidRPr="004C1D5C">
        <w:rPr>
          <w:rFonts w:ascii="SimSun" w:eastAsia="SimSun" w:hAnsi="SimSun" w:cs="SimSun"/>
          <w:color w:val="555555"/>
          <w:sz w:val="27"/>
          <w:szCs w:val="27"/>
          <w:lang w:bidi="he-IL"/>
        </w:rPr>
        <w:t>。</w:t>
      </w:r>
    </w:p>
    <w:p w14:paraId="5F79D616"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犹太人并未怀疑过他们是否被神接纳，而事实恰恰相反。甚至耶稣时代的犹太人也因为他们是亚伯拉罕肉体的子孙，而相信他们是被神接纳的子民</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马太福音</w:t>
      </w:r>
      <w:r w:rsidRPr="004C1D5C">
        <w:rPr>
          <w:rFonts w:ascii="Roboto" w:eastAsia="Times New Roman" w:hAnsi="Roboto" w:cs="Times New Roman"/>
          <w:color w:val="555555"/>
          <w:sz w:val="27"/>
          <w:szCs w:val="27"/>
          <w:lang w:bidi="he-IL"/>
        </w:rPr>
        <w:t xml:space="preserve"> 3:9</w:t>
      </w:r>
      <w:r w:rsidRPr="004C1D5C">
        <w:rPr>
          <w:rFonts w:ascii="SimSun" w:eastAsia="SimSun" w:hAnsi="SimSun" w:cs="SimSun" w:hint="eastAsia"/>
          <w:color w:val="555555"/>
          <w:sz w:val="27"/>
          <w:szCs w:val="27"/>
          <w:lang w:bidi="he-IL"/>
        </w:rPr>
        <w:t>；约翰福音</w:t>
      </w:r>
      <w:r w:rsidRPr="004C1D5C">
        <w:rPr>
          <w:rFonts w:ascii="Roboto" w:eastAsia="Times New Roman" w:hAnsi="Roboto" w:cs="Times New Roman"/>
          <w:color w:val="555555"/>
          <w:sz w:val="27"/>
          <w:szCs w:val="27"/>
          <w:lang w:bidi="he-IL"/>
        </w:rPr>
        <w:t xml:space="preserve"> 8:39-59)</w:t>
      </w:r>
      <w:r w:rsidRPr="004C1D5C">
        <w:rPr>
          <w:rFonts w:ascii="SimSun" w:eastAsia="SimSun" w:hAnsi="SimSun" w:cs="SimSun"/>
          <w:color w:val="555555"/>
          <w:sz w:val="27"/>
          <w:szCs w:val="27"/>
          <w:lang w:bidi="he-IL"/>
        </w:rPr>
        <w:t>。</w:t>
      </w:r>
    </w:p>
    <w:p w14:paraId="6016FFA1"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可是，以色列经常错误地认为，神的容许保证了祂的认可，例如，他们将约柜抬进战场，相信它可以保护他们，即使神打算因他们的悖逆而严惩他们</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撒母耳记上</w:t>
      </w:r>
      <w:r w:rsidRPr="004C1D5C">
        <w:rPr>
          <w:rFonts w:ascii="Roboto" w:eastAsia="Times New Roman" w:hAnsi="Roboto" w:cs="Times New Roman"/>
          <w:color w:val="555555"/>
          <w:sz w:val="27"/>
          <w:szCs w:val="27"/>
          <w:lang w:bidi="he-IL"/>
        </w:rPr>
        <w:t xml:space="preserve"> 3:13-14</w:t>
      </w:r>
      <w:r w:rsidRPr="004C1D5C">
        <w:rPr>
          <w:rFonts w:ascii="SimSun" w:eastAsia="SimSun" w:hAnsi="SimSun" w:cs="SimSun" w:hint="eastAsia"/>
          <w:color w:val="555555"/>
          <w:sz w:val="27"/>
          <w:szCs w:val="27"/>
          <w:lang w:bidi="he-IL"/>
        </w:rPr>
        <w:t>；</w:t>
      </w:r>
      <w:r w:rsidRPr="004C1D5C">
        <w:rPr>
          <w:rFonts w:ascii="Roboto" w:eastAsia="Times New Roman" w:hAnsi="Roboto" w:cs="Times New Roman"/>
          <w:color w:val="555555"/>
          <w:sz w:val="27"/>
          <w:szCs w:val="27"/>
          <w:lang w:bidi="he-IL"/>
        </w:rPr>
        <w:t>4:5-11)</w:t>
      </w:r>
      <w:r w:rsidRPr="004C1D5C">
        <w:rPr>
          <w:rFonts w:ascii="SimSun" w:eastAsia="SimSun" w:hAnsi="SimSun" w:cs="SimSun" w:hint="eastAsia"/>
          <w:color w:val="555555"/>
          <w:sz w:val="27"/>
          <w:szCs w:val="27"/>
          <w:lang w:bidi="he-IL"/>
        </w:rPr>
        <w:t>。同样，犹太人并没有正确地履行所托付的责任，来获取应许的祝福</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申命记</w:t>
      </w:r>
      <w:r w:rsidRPr="004C1D5C">
        <w:rPr>
          <w:rFonts w:ascii="Roboto" w:eastAsia="Times New Roman" w:hAnsi="Roboto" w:cs="Times New Roman"/>
          <w:color w:val="555555"/>
          <w:sz w:val="27"/>
          <w:szCs w:val="27"/>
          <w:lang w:bidi="he-IL"/>
        </w:rPr>
        <w:t xml:space="preserve"> 30:15-20)</w:t>
      </w:r>
      <w:r w:rsidRPr="004C1D5C">
        <w:rPr>
          <w:rFonts w:ascii="SimSun" w:eastAsia="SimSun" w:hAnsi="SimSun" w:cs="SimSun"/>
          <w:color w:val="555555"/>
          <w:sz w:val="27"/>
          <w:szCs w:val="27"/>
          <w:lang w:bidi="he-IL"/>
        </w:rPr>
        <w:t>。</w:t>
      </w:r>
    </w:p>
    <w:p w14:paraId="6D59A412"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这段经文与</w:t>
      </w:r>
      <w:proofErr w:type="gramStart"/>
      <w:r w:rsidRPr="004C1D5C">
        <w:rPr>
          <w:rFonts w:ascii="SimSun" w:eastAsia="SimSun" w:hAnsi="SimSun" w:cs="SimSun" w:hint="eastAsia"/>
          <w:color w:val="555555"/>
          <w:sz w:val="27"/>
          <w:szCs w:val="27"/>
          <w:lang w:bidi="he-IL"/>
        </w:rPr>
        <w:t>神给予</w:t>
      </w:r>
      <w:proofErr w:type="gramEnd"/>
      <w:r w:rsidRPr="004C1D5C">
        <w:rPr>
          <w:rFonts w:ascii="SimSun" w:eastAsia="SimSun" w:hAnsi="SimSun" w:cs="SimSun" w:hint="eastAsia"/>
          <w:color w:val="555555"/>
          <w:sz w:val="27"/>
          <w:szCs w:val="27"/>
          <w:lang w:bidi="he-IL"/>
        </w:rPr>
        <w:t>有条件盟约的模式相符，该盟约为忠心提供奖赏。所罗门讲到，基于对神的信心和感恩去生活带来很大的奖赏。事实上，罪人为忠心的人添加奖赏。他</w:t>
      </w:r>
      <w:r w:rsidRPr="004C1D5C">
        <w:rPr>
          <w:rFonts w:ascii="SimSun" w:eastAsia="SimSun" w:hAnsi="SimSun" w:cs="SimSun" w:hint="eastAsia"/>
          <w:b/>
          <w:bCs/>
          <w:color w:val="555555"/>
          <w:sz w:val="27"/>
          <w:szCs w:val="27"/>
          <w:lang w:bidi="he-IL"/>
        </w:rPr>
        <w:t>所收聚的</w:t>
      </w:r>
      <w:r w:rsidRPr="004C1D5C">
        <w:rPr>
          <w:rFonts w:ascii="SimSun" w:eastAsia="SimSun" w:hAnsi="SimSun" w:cs="SimSun" w:hint="eastAsia"/>
          <w:color w:val="555555"/>
          <w:sz w:val="27"/>
          <w:szCs w:val="27"/>
          <w:lang w:bidi="he-IL"/>
        </w:rPr>
        <w:t>、</w:t>
      </w:r>
      <w:r w:rsidRPr="004C1D5C">
        <w:rPr>
          <w:rFonts w:ascii="SimSun" w:eastAsia="SimSun" w:hAnsi="SimSun" w:cs="SimSun" w:hint="eastAsia"/>
          <w:b/>
          <w:bCs/>
          <w:color w:val="555555"/>
          <w:sz w:val="27"/>
          <w:szCs w:val="27"/>
          <w:lang w:bidi="he-IL"/>
        </w:rPr>
        <w:t>所堆积的</w:t>
      </w:r>
      <w:r w:rsidRPr="004C1D5C">
        <w:rPr>
          <w:rFonts w:ascii="SimSun" w:eastAsia="SimSun" w:hAnsi="SimSun" w:cs="SimSun" w:hint="eastAsia"/>
          <w:color w:val="555555"/>
          <w:sz w:val="27"/>
          <w:szCs w:val="27"/>
          <w:lang w:bidi="he-IL"/>
        </w:rPr>
        <w:t>归给那些神所喜悦忠心生活的人去享受。译为</w:t>
      </w:r>
      <w:r w:rsidRPr="004C1D5C">
        <w:rPr>
          <w:rFonts w:ascii="SimSun" w:eastAsia="SimSun" w:hAnsi="SimSun" w:cs="SimSun" w:hint="eastAsia"/>
          <w:b/>
          <w:bCs/>
          <w:color w:val="555555"/>
          <w:sz w:val="27"/>
          <w:szCs w:val="27"/>
          <w:lang w:bidi="he-IL"/>
        </w:rPr>
        <w:t>罪人</w:t>
      </w:r>
      <w:r w:rsidRPr="004C1D5C">
        <w:rPr>
          <w:rFonts w:ascii="SimSun" w:eastAsia="SimSun" w:hAnsi="SimSun" w:cs="SimSun" w:hint="eastAsia"/>
          <w:color w:val="555555"/>
          <w:sz w:val="27"/>
          <w:szCs w:val="27"/>
          <w:lang w:bidi="he-IL"/>
        </w:rPr>
        <w:t>的词也可译为</w:t>
      </w:r>
      <w:r w:rsidRPr="004C1D5C">
        <w:rPr>
          <w:rFonts w:ascii="Roboto" w:eastAsia="Times New Roman" w:hAnsi="Roboto" w:cs="Times New Roman"/>
          <w:color w:val="555555"/>
          <w:sz w:val="27"/>
          <w:szCs w:val="27"/>
          <w:lang w:bidi="he-IL"/>
        </w:rPr>
        <w:t xml:space="preserve"> </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冒犯者</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，是冒犯了神创造秩序的人</w:t>
      </w:r>
      <w:r w:rsidRPr="004C1D5C">
        <w:rPr>
          <w:rFonts w:ascii="SimSun" w:eastAsia="SimSun" w:hAnsi="SimSun" w:cs="SimSun"/>
          <w:color w:val="555555"/>
          <w:sz w:val="27"/>
          <w:szCs w:val="27"/>
          <w:lang w:bidi="he-IL"/>
        </w:rPr>
        <w:t>。</w:t>
      </w:r>
    </w:p>
    <w:p w14:paraId="22F8258D"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b/>
          <w:bCs/>
          <w:color w:val="555555"/>
          <w:sz w:val="27"/>
          <w:szCs w:val="27"/>
          <w:lang w:bidi="he-IL"/>
        </w:rPr>
        <w:t>罪人</w:t>
      </w:r>
      <w:r w:rsidRPr="004C1D5C">
        <w:rPr>
          <w:rFonts w:ascii="SimSun" w:eastAsia="SimSun" w:hAnsi="SimSun" w:cs="SimSun" w:hint="eastAsia"/>
          <w:color w:val="555555"/>
          <w:sz w:val="27"/>
          <w:szCs w:val="27"/>
          <w:lang w:bidi="he-IL"/>
        </w:rPr>
        <w:t>如何为忠心之人增加奖赏呢？可能部分是通过后果的对比。试图离了神而生活，最终引向徒劳和恨恶生命。冒犯者的目标是为自己寻求，他们</w:t>
      </w:r>
      <w:r w:rsidRPr="004C1D5C">
        <w:rPr>
          <w:rFonts w:ascii="SimSun" w:eastAsia="SimSun" w:hAnsi="SimSun" w:cs="SimSun" w:hint="eastAsia"/>
          <w:b/>
          <w:bCs/>
          <w:color w:val="555555"/>
          <w:sz w:val="27"/>
          <w:szCs w:val="27"/>
          <w:lang w:bidi="he-IL"/>
        </w:rPr>
        <w:t>收聚</w:t>
      </w:r>
      <w:r w:rsidRPr="004C1D5C">
        <w:rPr>
          <w:rFonts w:ascii="SimSun" w:eastAsia="SimSun" w:hAnsi="SimSun" w:cs="SimSun" w:hint="eastAsia"/>
          <w:color w:val="555555"/>
          <w:sz w:val="27"/>
          <w:szCs w:val="27"/>
          <w:lang w:bidi="he-IL"/>
        </w:rPr>
        <w:t>和</w:t>
      </w:r>
      <w:r w:rsidRPr="004C1D5C">
        <w:rPr>
          <w:rFonts w:ascii="SimSun" w:eastAsia="SimSun" w:hAnsi="SimSun" w:cs="SimSun" w:hint="eastAsia"/>
          <w:b/>
          <w:bCs/>
          <w:color w:val="555555"/>
          <w:sz w:val="27"/>
          <w:szCs w:val="27"/>
          <w:lang w:bidi="he-IL"/>
        </w:rPr>
        <w:t>堆积</w:t>
      </w:r>
      <w:r w:rsidRPr="004C1D5C">
        <w:rPr>
          <w:rFonts w:ascii="SimSun" w:eastAsia="SimSun" w:hAnsi="SimSun" w:cs="SimSun" w:hint="eastAsia"/>
          <w:color w:val="555555"/>
          <w:sz w:val="27"/>
          <w:szCs w:val="27"/>
          <w:lang w:bidi="he-IL"/>
        </w:rPr>
        <w:t>是为那些</w:t>
      </w:r>
      <w:r w:rsidRPr="004C1D5C">
        <w:rPr>
          <w:rFonts w:ascii="SimSun" w:eastAsia="SimSun" w:hAnsi="SimSun" w:cs="SimSun" w:hint="eastAsia"/>
          <w:b/>
          <w:bCs/>
          <w:color w:val="555555"/>
          <w:sz w:val="27"/>
          <w:szCs w:val="27"/>
          <w:lang w:bidi="he-IL"/>
        </w:rPr>
        <w:t>神所喜悦</w:t>
      </w:r>
      <w:r w:rsidRPr="004C1D5C">
        <w:rPr>
          <w:rFonts w:ascii="SimSun" w:eastAsia="SimSun" w:hAnsi="SimSun" w:cs="SimSun" w:hint="eastAsia"/>
          <w:color w:val="555555"/>
          <w:sz w:val="27"/>
          <w:szCs w:val="27"/>
          <w:lang w:bidi="he-IL"/>
        </w:rPr>
        <w:t>之人的益处，帮助他们获取看待生命的正确眼光。希伯来书告诉我们什么可以获取神的认可，成为祂所喜悦的人</w:t>
      </w:r>
      <w:r w:rsidRPr="004C1D5C">
        <w:rPr>
          <w:rFonts w:ascii="SimSun" w:eastAsia="SimSun" w:hAnsi="SimSun" w:cs="SimSun"/>
          <w:color w:val="555555"/>
          <w:sz w:val="27"/>
          <w:szCs w:val="27"/>
          <w:lang w:bidi="he-IL"/>
        </w:rPr>
        <w:t>：</w:t>
      </w:r>
    </w:p>
    <w:p w14:paraId="24C551FD"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Roboto" w:eastAsia="Times New Roman" w:hAnsi="Roboto" w:cs="Times New Roman"/>
          <w:color w:val="555555"/>
          <w:sz w:val="27"/>
          <w:szCs w:val="27"/>
          <w:lang w:bidi="he-IL"/>
        </w:rPr>
        <w:t>“</w:t>
      </w:r>
      <w:r w:rsidRPr="004C1D5C">
        <w:rPr>
          <w:rFonts w:ascii="SimSun" w:eastAsia="SimSun" w:hAnsi="SimSun" w:cs="SimSun" w:hint="eastAsia"/>
          <w:color w:val="555555"/>
          <w:sz w:val="27"/>
          <w:szCs w:val="27"/>
          <w:lang w:bidi="he-IL"/>
        </w:rPr>
        <w:t>人非有信，就不能得神的喜悦，因为到神面前的人必须信有神，且信他赏赐那寻求他的人</w:t>
      </w:r>
      <w:r w:rsidRPr="004C1D5C">
        <w:rPr>
          <w:rFonts w:ascii="Roboto" w:eastAsia="Times New Roman" w:hAnsi="Roboto" w:cs="Roboto"/>
          <w:color w:val="555555"/>
          <w:sz w:val="27"/>
          <w:szCs w:val="27"/>
          <w:lang w:bidi="he-IL"/>
        </w:rPr>
        <w:t>”</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希伯来书</w:t>
      </w:r>
      <w:r w:rsidRPr="004C1D5C">
        <w:rPr>
          <w:rFonts w:ascii="Roboto" w:eastAsia="Times New Roman" w:hAnsi="Roboto" w:cs="Times New Roman"/>
          <w:color w:val="555555"/>
          <w:sz w:val="27"/>
          <w:szCs w:val="27"/>
          <w:lang w:bidi="he-IL"/>
        </w:rPr>
        <w:t xml:space="preserve"> 11:</w:t>
      </w:r>
      <w:proofErr w:type="gramStart"/>
      <w:r w:rsidRPr="004C1D5C">
        <w:rPr>
          <w:rFonts w:ascii="Roboto" w:eastAsia="Times New Roman" w:hAnsi="Roboto" w:cs="Times New Roman"/>
          <w:color w:val="555555"/>
          <w:sz w:val="27"/>
          <w:szCs w:val="27"/>
          <w:lang w:bidi="he-IL"/>
        </w:rPr>
        <w:t>6)</w:t>
      </w:r>
      <w:r w:rsidRPr="004C1D5C">
        <w:rPr>
          <w:rFonts w:ascii="SimSun" w:eastAsia="SimSun" w:hAnsi="SimSun" w:cs="SimSun"/>
          <w:color w:val="555555"/>
          <w:sz w:val="27"/>
          <w:szCs w:val="27"/>
          <w:lang w:bidi="he-IL"/>
        </w:rPr>
        <w:t>。</w:t>
      </w:r>
      <w:proofErr w:type="gramEnd"/>
    </w:p>
    <w:p w14:paraId="40E7207D"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lastRenderedPageBreak/>
        <w:t>获得神的接纳，只需要相信，但是获取认可、</w:t>
      </w:r>
      <w:proofErr w:type="gramStart"/>
      <w:r w:rsidRPr="004C1D5C">
        <w:rPr>
          <w:rFonts w:ascii="SimSun" w:eastAsia="SimSun" w:hAnsi="SimSun" w:cs="SimSun" w:hint="eastAsia"/>
          <w:color w:val="555555"/>
          <w:sz w:val="27"/>
          <w:szCs w:val="27"/>
          <w:lang w:bidi="he-IL"/>
        </w:rPr>
        <w:t>讨神喜悦</w:t>
      </w:r>
      <w:proofErr w:type="gramEnd"/>
      <w:r w:rsidRPr="004C1D5C">
        <w:rPr>
          <w:rFonts w:ascii="SimSun" w:eastAsia="SimSun" w:hAnsi="SimSun" w:cs="SimSun" w:hint="eastAsia"/>
          <w:color w:val="555555"/>
          <w:sz w:val="27"/>
          <w:szCs w:val="27"/>
          <w:lang w:bidi="he-IL"/>
        </w:rPr>
        <w:t>要求相信：</w:t>
      </w:r>
      <w:proofErr w:type="gramStart"/>
      <w:r w:rsidRPr="004C1D5C">
        <w:rPr>
          <w:rFonts w:ascii="SimSun" w:eastAsia="SimSun" w:hAnsi="SimSun" w:cs="SimSun" w:hint="eastAsia"/>
          <w:color w:val="555555"/>
          <w:sz w:val="27"/>
          <w:szCs w:val="27"/>
          <w:lang w:bidi="he-IL"/>
        </w:rPr>
        <w:t>讨神的</w:t>
      </w:r>
      <w:proofErr w:type="gramEnd"/>
      <w:r w:rsidRPr="004C1D5C">
        <w:rPr>
          <w:rFonts w:ascii="SimSun" w:eastAsia="SimSun" w:hAnsi="SimSun" w:cs="SimSun" w:hint="eastAsia"/>
          <w:color w:val="555555"/>
          <w:sz w:val="27"/>
          <w:szCs w:val="27"/>
          <w:lang w:bidi="he-IL"/>
        </w:rPr>
        <w:t>喜悦比透过我们自己的理性和经验寻求喜悦带来更多生命中的奖赏。当人意识</w:t>
      </w:r>
      <w:proofErr w:type="gramStart"/>
      <w:r w:rsidRPr="004C1D5C">
        <w:rPr>
          <w:rFonts w:ascii="SimSun" w:eastAsia="SimSun" w:hAnsi="SimSun" w:cs="SimSun" w:hint="eastAsia"/>
          <w:color w:val="555555"/>
          <w:sz w:val="27"/>
          <w:szCs w:val="27"/>
          <w:lang w:bidi="he-IL"/>
        </w:rPr>
        <w:t>到讨神喜悦</w:t>
      </w:r>
      <w:proofErr w:type="gramEnd"/>
      <w:r w:rsidRPr="004C1D5C">
        <w:rPr>
          <w:rFonts w:ascii="SimSun" w:eastAsia="SimSun" w:hAnsi="SimSun" w:cs="SimSun" w:hint="eastAsia"/>
          <w:color w:val="555555"/>
          <w:sz w:val="27"/>
          <w:szCs w:val="27"/>
          <w:lang w:bidi="he-IL"/>
        </w:rPr>
        <w:t>是满足感的最终源头时，就有可能享受生命，即或生活中有诸多</w:t>
      </w:r>
      <w:proofErr w:type="gramStart"/>
      <w:r w:rsidRPr="004C1D5C">
        <w:rPr>
          <w:rFonts w:ascii="SimSun" w:eastAsia="SimSun" w:hAnsi="SimSun" w:cs="SimSun" w:hint="eastAsia"/>
          <w:color w:val="555555"/>
          <w:sz w:val="27"/>
          <w:szCs w:val="27"/>
          <w:lang w:bidi="he-IL"/>
        </w:rPr>
        <w:t>不</w:t>
      </w:r>
      <w:proofErr w:type="gramEnd"/>
      <w:r w:rsidRPr="004C1D5C">
        <w:rPr>
          <w:rFonts w:ascii="SimSun" w:eastAsia="SimSun" w:hAnsi="SimSun" w:cs="SimSun" w:hint="eastAsia"/>
          <w:color w:val="555555"/>
          <w:sz w:val="27"/>
          <w:szCs w:val="27"/>
          <w:lang w:bidi="he-IL"/>
        </w:rPr>
        <w:t>愉悦的方方面面</w:t>
      </w:r>
      <w:r w:rsidRPr="004C1D5C">
        <w:rPr>
          <w:rFonts w:ascii="SimSun" w:eastAsia="SimSun" w:hAnsi="SimSun" w:cs="SimSun"/>
          <w:color w:val="555555"/>
          <w:sz w:val="27"/>
          <w:szCs w:val="27"/>
          <w:lang w:bidi="he-IL"/>
        </w:rPr>
        <w:t>。</w:t>
      </w:r>
    </w:p>
    <w:p w14:paraId="7DD6437B"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虽然信心的能力在第</w:t>
      </w:r>
      <w:r w:rsidRPr="004C1D5C">
        <w:rPr>
          <w:rFonts w:ascii="Roboto" w:eastAsia="Times New Roman" w:hAnsi="Roboto" w:cs="Times New Roman"/>
          <w:color w:val="555555"/>
          <w:sz w:val="27"/>
          <w:szCs w:val="27"/>
          <w:lang w:bidi="he-IL"/>
        </w:rPr>
        <w:t xml:space="preserve"> 2 </w:t>
      </w:r>
      <w:r w:rsidRPr="004C1D5C">
        <w:rPr>
          <w:rFonts w:ascii="SimSun" w:eastAsia="SimSun" w:hAnsi="SimSun" w:cs="SimSun" w:hint="eastAsia"/>
          <w:color w:val="555555"/>
          <w:sz w:val="27"/>
          <w:szCs w:val="27"/>
          <w:lang w:bidi="he-IL"/>
        </w:rPr>
        <w:t>章结论性的经文中提供了救赎性的转折，所罗</w:t>
      </w:r>
      <w:proofErr w:type="gramStart"/>
      <w:r w:rsidRPr="004C1D5C">
        <w:rPr>
          <w:rFonts w:ascii="SimSun" w:eastAsia="SimSun" w:hAnsi="SimSun" w:cs="SimSun" w:hint="eastAsia"/>
          <w:color w:val="555555"/>
          <w:sz w:val="27"/>
          <w:szCs w:val="27"/>
          <w:lang w:bidi="he-IL"/>
        </w:rPr>
        <w:t>门依然</w:t>
      </w:r>
      <w:proofErr w:type="gramEnd"/>
      <w:r w:rsidRPr="004C1D5C">
        <w:rPr>
          <w:rFonts w:ascii="SimSun" w:eastAsia="SimSun" w:hAnsi="SimSun" w:cs="SimSun" w:hint="eastAsia"/>
          <w:color w:val="555555"/>
          <w:sz w:val="27"/>
          <w:szCs w:val="27"/>
          <w:lang w:bidi="he-IL"/>
        </w:rPr>
        <w:t>以他熟悉的格言作为结束，</w:t>
      </w:r>
      <w:r w:rsidRPr="004C1D5C">
        <w:rPr>
          <w:rFonts w:ascii="SimSun" w:eastAsia="SimSun" w:hAnsi="SimSun" w:cs="SimSun" w:hint="eastAsia"/>
          <w:b/>
          <w:bCs/>
          <w:color w:val="555555"/>
          <w:sz w:val="27"/>
          <w:szCs w:val="27"/>
          <w:lang w:bidi="he-IL"/>
        </w:rPr>
        <w:t>这也是虚空，也是捕风</w:t>
      </w:r>
      <w:r w:rsidRPr="004C1D5C">
        <w:rPr>
          <w:rFonts w:ascii="SimSun" w:eastAsia="SimSun" w:hAnsi="SimSun" w:cs="SimSun" w:hint="eastAsia"/>
          <w:color w:val="555555"/>
          <w:sz w:val="27"/>
          <w:szCs w:val="27"/>
          <w:lang w:bidi="he-IL"/>
        </w:rPr>
        <w:t>。所罗门坚守他的结论，生命是</w:t>
      </w:r>
      <w:proofErr w:type="gramStart"/>
      <w:r w:rsidRPr="004C1D5C">
        <w:rPr>
          <w:rFonts w:ascii="SimSun" w:eastAsia="SimSun" w:hAnsi="SimSun" w:cs="SimSun" w:hint="eastAsia"/>
          <w:color w:val="555555"/>
          <w:sz w:val="27"/>
          <w:szCs w:val="27"/>
          <w:lang w:bidi="he-IL"/>
        </w:rPr>
        <w:t>蒸气</w:t>
      </w:r>
      <w:proofErr w:type="gramEnd"/>
      <w:r w:rsidRPr="004C1D5C">
        <w:rPr>
          <w:rFonts w:ascii="SimSun" w:eastAsia="SimSun" w:hAnsi="SimSun" w:cs="SimSun" w:hint="eastAsia"/>
          <w:color w:val="555555"/>
          <w:sz w:val="27"/>
          <w:szCs w:val="27"/>
          <w:lang w:bidi="he-IL"/>
        </w:rPr>
        <w:t>般的，但是他建立了两种</w:t>
      </w:r>
      <w:proofErr w:type="gramStart"/>
      <w:r w:rsidRPr="004C1D5C">
        <w:rPr>
          <w:rFonts w:ascii="SimSun" w:eastAsia="SimSun" w:hAnsi="SimSun" w:cs="SimSun" w:hint="eastAsia"/>
          <w:color w:val="555555"/>
          <w:sz w:val="27"/>
          <w:szCs w:val="27"/>
          <w:lang w:bidi="he-IL"/>
        </w:rPr>
        <w:t>蒸气</w:t>
      </w:r>
      <w:proofErr w:type="gramEnd"/>
      <w:r w:rsidRPr="004C1D5C">
        <w:rPr>
          <w:rFonts w:ascii="SimSun" w:eastAsia="SimSun" w:hAnsi="SimSun" w:cs="SimSun" w:hint="eastAsia"/>
          <w:color w:val="555555"/>
          <w:sz w:val="27"/>
          <w:szCs w:val="27"/>
          <w:lang w:bidi="he-IL"/>
        </w:rPr>
        <w:t>。如果我们只信靠我们的感知和智商，我们的理性和经验，只能发现沮丧和无意义的</w:t>
      </w:r>
      <w:proofErr w:type="gramStart"/>
      <w:r w:rsidRPr="004C1D5C">
        <w:rPr>
          <w:rFonts w:ascii="SimSun" w:eastAsia="SimSun" w:hAnsi="SimSun" w:cs="SimSun" w:hint="eastAsia"/>
          <w:color w:val="555555"/>
          <w:sz w:val="27"/>
          <w:szCs w:val="27"/>
          <w:lang w:bidi="he-IL"/>
        </w:rPr>
        <w:t>蒸气</w:t>
      </w:r>
      <w:proofErr w:type="gramEnd"/>
      <w:r w:rsidRPr="004C1D5C">
        <w:rPr>
          <w:rFonts w:ascii="SimSun" w:eastAsia="SimSun" w:hAnsi="SimSun" w:cs="SimSun" w:hint="eastAsia"/>
          <w:color w:val="555555"/>
          <w:sz w:val="27"/>
          <w:szCs w:val="27"/>
          <w:lang w:bidi="he-IL"/>
        </w:rPr>
        <w:t>；我们的理性和经验引向的是狂妄。但是，我们的起点若是信靠神的话，那无法抓住的生命现实就成为敬拜和对神浩瀚奥秘和国度庆祝的理由。我们的理性可以成为智慧，我们的经验可以转为感恩的喜乐。这是一个通过放手</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和信靠神</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而发现的悖论</w:t>
      </w:r>
      <w:r w:rsidRPr="004C1D5C">
        <w:rPr>
          <w:rFonts w:ascii="SimSun" w:eastAsia="SimSun" w:hAnsi="SimSun" w:cs="SimSun"/>
          <w:color w:val="555555"/>
          <w:sz w:val="27"/>
          <w:szCs w:val="27"/>
          <w:lang w:bidi="he-IL"/>
        </w:rPr>
        <w:t>。</w:t>
      </w:r>
    </w:p>
    <w:p w14:paraId="1FE7D15A"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希伯来书</w:t>
      </w:r>
      <w:proofErr w:type="gramStart"/>
      <w:r w:rsidRPr="004C1D5C">
        <w:rPr>
          <w:rFonts w:ascii="SimSun" w:eastAsia="SimSun" w:hAnsi="SimSun" w:cs="SimSun" w:hint="eastAsia"/>
          <w:color w:val="555555"/>
          <w:sz w:val="27"/>
          <w:szCs w:val="27"/>
          <w:lang w:bidi="he-IL"/>
        </w:rPr>
        <w:t>论信心</w:t>
      </w:r>
      <w:proofErr w:type="gramEnd"/>
      <w:r w:rsidRPr="004C1D5C">
        <w:rPr>
          <w:rFonts w:ascii="SimSun" w:eastAsia="SimSun" w:hAnsi="SimSun" w:cs="SimSun" w:hint="eastAsia"/>
          <w:color w:val="555555"/>
          <w:sz w:val="27"/>
          <w:szCs w:val="27"/>
          <w:lang w:bidi="he-IL"/>
        </w:rPr>
        <w:t>是</w:t>
      </w:r>
      <w:r w:rsidRPr="004C1D5C">
        <w:rPr>
          <w:rFonts w:ascii="Roboto" w:eastAsia="Times New Roman" w:hAnsi="Roboto" w:cs="Times New Roman"/>
          <w:color w:val="555555"/>
          <w:sz w:val="27"/>
          <w:szCs w:val="27"/>
          <w:lang w:bidi="he-IL"/>
        </w:rPr>
        <w:t xml:space="preserve"> </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未见之事的确据</w:t>
      </w:r>
      <w:r w:rsidRPr="004C1D5C">
        <w:rPr>
          <w:rFonts w:ascii="Roboto" w:eastAsia="Times New Roman" w:hAnsi="Roboto" w:cs="Roboto"/>
          <w:color w:val="555555"/>
          <w:sz w:val="27"/>
          <w:szCs w:val="27"/>
          <w:lang w:bidi="he-IL"/>
        </w:rPr>
        <w:t>”</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以及</w:t>
      </w:r>
      <w:r w:rsidRPr="004C1D5C">
        <w:rPr>
          <w:rFonts w:ascii="Roboto" w:eastAsia="Times New Roman" w:hAnsi="Roboto" w:cs="Times New Roman"/>
          <w:color w:val="555555"/>
          <w:sz w:val="27"/>
          <w:szCs w:val="27"/>
          <w:lang w:bidi="he-IL"/>
        </w:rPr>
        <w:t xml:space="preserve"> </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所望之事的实底</w:t>
      </w:r>
      <w:r w:rsidRPr="004C1D5C">
        <w:rPr>
          <w:rFonts w:ascii="Roboto" w:eastAsia="Times New Roman" w:hAnsi="Roboto" w:cs="Roboto"/>
          <w:color w:val="555555"/>
          <w:sz w:val="27"/>
          <w:szCs w:val="27"/>
          <w:lang w:bidi="he-IL"/>
        </w:rPr>
        <w:t>”</w:t>
      </w:r>
      <w:r w:rsidRPr="004C1D5C">
        <w:rPr>
          <w:rFonts w:ascii="SimSun" w:eastAsia="SimSun" w:hAnsi="SimSun" w:cs="SimSun" w:hint="eastAsia"/>
          <w:color w:val="555555"/>
          <w:sz w:val="27"/>
          <w:szCs w:val="27"/>
          <w:lang w:bidi="he-IL"/>
        </w:rPr>
        <w:t>。这一悖论就是信心将不可触摸之事</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盼望和未见之事</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转为难以理解却真实存在的事物</w:t>
      </w:r>
      <w:r w:rsidRPr="004C1D5C">
        <w:rPr>
          <w:rFonts w:ascii="Roboto" w:eastAsia="Times New Roman" w:hAnsi="Roboto" w:cs="Times New Roman"/>
          <w:color w:val="555555"/>
          <w:sz w:val="27"/>
          <w:szCs w:val="27"/>
          <w:lang w:bidi="he-IL"/>
        </w:rPr>
        <w:t xml:space="preserve"> (</w:t>
      </w:r>
      <w:r w:rsidRPr="004C1D5C">
        <w:rPr>
          <w:rFonts w:ascii="SimSun" w:eastAsia="SimSun" w:hAnsi="SimSun" w:cs="SimSun" w:hint="eastAsia"/>
          <w:color w:val="555555"/>
          <w:sz w:val="27"/>
          <w:szCs w:val="27"/>
          <w:lang w:bidi="he-IL"/>
        </w:rPr>
        <w:t>实底和确据</w:t>
      </w:r>
      <w:r w:rsidRPr="004C1D5C">
        <w:rPr>
          <w:rFonts w:ascii="Roboto" w:eastAsia="Times New Roman" w:hAnsi="Roboto" w:cs="Times New Roman"/>
          <w:color w:val="555555"/>
          <w:sz w:val="27"/>
          <w:szCs w:val="27"/>
          <w:lang w:bidi="he-IL"/>
        </w:rPr>
        <w:t>)</w:t>
      </w:r>
      <w:r w:rsidRPr="004C1D5C">
        <w:rPr>
          <w:rFonts w:ascii="SimSun" w:eastAsia="SimSun" w:hAnsi="SimSun" w:cs="SimSun" w:hint="eastAsia"/>
          <w:color w:val="555555"/>
          <w:sz w:val="27"/>
          <w:szCs w:val="27"/>
          <w:lang w:bidi="he-IL"/>
        </w:rPr>
        <w:t>。我们永远无法从经验上完全理解，但是透过那高深莫测的信心就变得可知。我们有限的经验能够超越身体的有限；</w:t>
      </w:r>
      <w:proofErr w:type="gramStart"/>
      <w:r w:rsidRPr="004C1D5C">
        <w:rPr>
          <w:rFonts w:ascii="SimSun" w:eastAsia="SimSun" w:hAnsi="SimSun" w:cs="SimSun" w:hint="eastAsia"/>
          <w:color w:val="555555"/>
          <w:sz w:val="27"/>
          <w:szCs w:val="27"/>
          <w:lang w:bidi="he-IL"/>
        </w:rPr>
        <w:t>即或我们</w:t>
      </w:r>
      <w:proofErr w:type="gramEnd"/>
      <w:r w:rsidRPr="004C1D5C">
        <w:rPr>
          <w:rFonts w:ascii="SimSun" w:eastAsia="SimSun" w:hAnsi="SimSun" w:cs="SimSun" w:hint="eastAsia"/>
          <w:color w:val="555555"/>
          <w:sz w:val="27"/>
          <w:szCs w:val="27"/>
          <w:lang w:bidi="he-IL"/>
        </w:rPr>
        <w:t>活在笼罩我们的</w:t>
      </w:r>
      <w:proofErr w:type="gramStart"/>
      <w:r w:rsidRPr="004C1D5C">
        <w:rPr>
          <w:rFonts w:ascii="SimSun" w:eastAsia="SimSun" w:hAnsi="SimSun" w:cs="SimSun" w:hint="eastAsia"/>
          <w:color w:val="555555"/>
          <w:sz w:val="27"/>
          <w:szCs w:val="27"/>
          <w:lang w:bidi="he-IL"/>
        </w:rPr>
        <w:t>蒸气</w:t>
      </w:r>
      <w:proofErr w:type="gramEnd"/>
      <w:r w:rsidRPr="004C1D5C">
        <w:rPr>
          <w:rFonts w:ascii="SimSun" w:eastAsia="SimSun" w:hAnsi="SimSun" w:cs="SimSun" w:hint="eastAsia"/>
          <w:color w:val="555555"/>
          <w:sz w:val="27"/>
          <w:szCs w:val="27"/>
          <w:lang w:bidi="he-IL"/>
        </w:rPr>
        <w:t>中，也能活出那无法理解的喜乐、目的和平安</w:t>
      </w:r>
      <w:r w:rsidRPr="004C1D5C">
        <w:rPr>
          <w:rFonts w:ascii="SimSun" w:eastAsia="SimSun" w:hAnsi="SimSun" w:cs="SimSun"/>
          <w:color w:val="555555"/>
          <w:sz w:val="27"/>
          <w:szCs w:val="27"/>
          <w:lang w:bidi="he-IL"/>
        </w:rPr>
        <w:t>。</w:t>
      </w:r>
    </w:p>
    <w:p w14:paraId="1B57335A" w14:textId="77777777" w:rsidR="004C1D5C" w:rsidRPr="004C1D5C" w:rsidRDefault="004C1D5C" w:rsidP="004C1D5C">
      <w:pPr>
        <w:shd w:val="clear" w:color="auto" w:fill="FFFFFF"/>
        <w:spacing w:after="100" w:afterAutospacing="1" w:line="240" w:lineRule="auto"/>
        <w:rPr>
          <w:rFonts w:ascii="Roboto" w:eastAsia="Times New Roman" w:hAnsi="Roboto" w:cs="Times New Roman"/>
          <w:color w:val="555555"/>
          <w:sz w:val="27"/>
          <w:szCs w:val="27"/>
          <w:lang w:bidi="he-IL"/>
        </w:rPr>
      </w:pPr>
      <w:r w:rsidRPr="004C1D5C">
        <w:rPr>
          <w:rFonts w:ascii="SimSun" w:eastAsia="SimSun" w:hAnsi="SimSun" w:cs="SimSun" w:hint="eastAsia"/>
          <w:color w:val="555555"/>
          <w:sz w:val="27"/>
          <w:szCs w:val="27"/>
          <w:lang w:bidi="he-IL"/>
        </w:rPr>
        <w:t>传道书</w:t>
      </w:r>
      <w:r w:rsidRPr="004C1D5C">
        <w:rPr>
          <w:rFonts w:ascii="Roboto" w:eastAsia="Times New Roman" w:hAnsi="Roboto" w:cs="Times New Roman"/>
          <w:color w:val="555555"/>
          <w:sz w:val="27"/>
          <w:szCs w:val="27"/>
          <w:lang w:bidi="he-IL"/>
        </w:rPr>
        <w:t xml:space="preserve"> 2:24-26</w:t>
      </w:r>
      <w:r w:rsidRPr="004C1D5C">
        <w:rPr>
          <w:rFonts w:ascii="Roboto" w:eastAsia="Times New Roman" w:hAnsi="Roboto" w:cs="Roboto"/>
          <w:color w:val="555555"/>
          <w:sz w:val="27"/>
          <w:szCs w:val="27"/>
          <w:lang w:bidi="he-IL"/>
        </w:rPr>
        <w:t> </w:t>
      </w:r>
      <w:r w:rsidRPr="004C1D5C">
        <w:rPr>
          <w:rFonts w:ascii="SimSun" w:eastAsia="SimSun" w:hAnsi="SimSun" w:cs="SimSun" w:hint="eastAsia"/>
          <w:b/>
          <w:bCs/>
          <w:color w:val="555555"/>
          <w:sz w:val="27"/>
          <w:szCs w:val="27"/>
          <w:lang w:bidi="he-IL"/>
        </w:rPr>
        <w:t>人莫强如吃喝，且在劳碌中享福</w:t>
      </w:r>
      <w:r w:rsidRPr="004C1D5C">
        <w:rPr>
          <w:rFonts w:ascii="Roboto" w:eastAsia="Times New Roman" w:hAnsi="Roboto" w:cs="Times New Roman"/>
          <w:b/>
          <w:bCs/>
          <w:color w:val="555555"/>
          <w:sz w:val="27"/>
          <w:szCs w:val="27"/>
          <w:lang w:bidi="he-IL"/>
        </w:rPr>
        <w:t>(</w:t>
      </w:r>
      <w:r w:rsidRPr="004C1D5C">
        <w:rPr>
          <w:rFonts w:ascii="SimSun" w:eastAsia="SimSun" w:hAnsi="SimSun" w:cs="SimSun" w:hint="eastAsia"/>
          <w:b/>
          <w:bCs/>
          <w:color w:val="555555"/>
          <w:sz w:val="27"/>
          <w:szCs w:val="27"/>
          <w:lang w:bidi="he-IL"/>
        </w:rPr>
        <w:t>告诉自己劳碌是有益的</w:t>
      </w:r>
      <w:r w:rsidRPr="004C1D5C">
        <w:rPr>
          <w:rFonts w:ascii="Roboto" w:eastAsia="Times New Roman" w:hAnsi="Roboto" w:cs="Times New Roman"/>
          <w:b/>
          <w:bCs/>
          <w:color w:val="555555"/>
          <w:sz w:val="27"/>
          <w:szCs w:val="27"/>
          <w:lang w:bidi="he-IL"/>
        </w:rPr>
        <w:t>)</w:t>
      </w:r>
      <w:r w:rsidRPr="004C1D5C">
        <w:rPr>
          <w:rFonts w:ascii="SimSun" w:eastAsia="SimSun" w:hAnsi="SimSun" w:cs="SimSun" w:hint="eastAsia"/>
          <w:b/>
          <w:bCs/>
          <w:color w:val="555555"/>
          <w:sz w:val="27"/>
          <w:szCs w:val="27"/>
          <w:lang w:bidi="he-IL"/>
        </w:rPr>
        <w:t>，我看这也是出于神的手。</w:t>
      </w:r>
      <w:r w:rsidRPr="004C1D5C">
        <w:rPr>
          <w:rFonts w:ascii="Roboto" w:eastAsia="Times New Roman" w:hAnsi="Roboto" w:cs="Times New Roman"/>
          <w:b/>
          <w:bCs/>
          <w:color w:val="555555"/>
          <w:sz w:val="20"/>
          <w:szCs w:val="20"/>
          <w:vertAlign w:val="superscript"/>
          <w:lang w:bidi="he-IL"/>
        </w:rPr>
        <w:t>25</w:t>
      </w:r>
      <w:r w:rsidRPr="004C1D5C">
        <w:rPr>
          <w:rFonts w:ascii="SimSun" w:eastAsia="SimSun" w:hAnsi="SimSun" w:cs="SimSun" w:hint="eastAsia"/>
          <w:b/>
          <w:bCs/>
          <w:color w:val="555555"/>
          <w:sz w:val="27"/>
          <w:szCs w:val="27"/>
          <w:lang w:bidi="he-IL"/>
        </w:rPr>
        <w:t>论到吃用、享福，谁能胜过我呢？</w:t>
      </w:r>
      <w:r w:rsidRPr="004C1D5C">
        <w:rPr>
          <w:rFonts w:ascii="Roboto" w:eastAsia="Times New Roman" w:hAnsi="Roboto" w:cs="Times New Roman"/>
          <w:b/>
          <w:bCs/>
          <w:color w:val="555555"/>
          <w:sz w:val="20"/>
          <w:szCs w:val="20"/>
          <w:vertAlign w:val="superscript"/>
          <w:lang w:bidi="he-IL"/>
        </w:rPr>
        <w:t>26</w:t>
      </w:r>
      <w:r w:rsidRPr="004C1D5C">
        <w:rPr>
          <w:rFonts w:ascii="SimSun" w:eastAsia="SimSun" w:hAnsi="SimSun" w:cs="SimSun" w:hint="eastAsia"/>
          <w:b/>
          <w:bCs/>
          <w:color w:val="555555"/>
          <w:sz w:val="27"/>
          <w:szCs w:val="27"/>
          <w:lang w:bidi="he-IL"/>
        </w:rPr>
        <w:t>神喜悦谁，就给谁智慧、知识，和喜乐；惟有罪人，神使他劳苦，叫他将所收聚的、所堆积的归给神所喜悦的人。这也是虚空，也是捕风</w:t>
      </w:r>
      <w:r w:rsidRPr="004C1D5C">
        <w:rPr>
          <w:rFonts w:ascii="SimSun" w:eastAsia="SimSun" w:hAnsi="SimSun" w:cs="SimSun"/>
          <w:b/>
          <w:bCs/>
          <w:color w:val="555555"/>
          <w:sz w:val="27"/>
          <w:szCs w:val="27"/>
          <w:lang w:bidi="he-IL"/>
        </w:rPr>
        <w:t>。</w:t>
      </w:r>
    </w:p>
    <w:p w14:paraId="3772F93F"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3A"/>
    <w:rsid w:val="004C1D5C"/>
    <w:rsid w:val="00D0733A"/>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015FC-1314-4EAE-A502-61A06E93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C1D5C"/>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1D5C"/>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4C1D5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4C1D5C"/>
    <w:rPr>
      <w:b/>
      <w:bCs/>
    </w:rPr>
  </w:style>
  <w:style w:type="character" w:styleId="a4">
    <w:name w:val="Emphasis"/>
    <w:basedOn w:val="a0"/>
    <w:uiPriority w:val="20"/>
    <w:qFormat/>
    <w:rsid w:val="004C1D5C"/>
    <w:rPr>
      <w:i/>
      <w:iCs/>
    </w:rPr>
  </w:style>
  <w:style w:type="paragraph" w:styleId="a5">
    <w:name w:val="Normal (Web)"/>
    <w:basedOn w:val="a"/>
    <w:uiPriority w:val="99"/>
    <w:semiHidden/>
    <w:unhideWhenUsed/>
    <w:rsid w:val="004C1D5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2022-09-13T02:43:00Z</dcterms:created>
  <dcterms:modified xsi:type="dcterms:W3CDTF">2022-09-13T02:43:00Z</dcterms:modified>
</cp:coreProperties>
</file>